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79F3" w:rsidRPr="006379F3" w:rsidRDefault="003A593E" w:rsidP="006379F3">
      <w:pPr>
        <w:pStyle w:val="Sansinterligne"/>
      </w:pPr>
      <w:r w:rsidRPr="00FD0F09">
        <w:rPr>
          <w:rFonts w:ascii="Arial" w:hAnsi="Arial" w:cs="Arial"/>
          <w:b/>
          <w:bCs/>
          <w:color w:val="808080"/>
        </w:rPr>
        <w:t xml:space="preserve">THEME : </w:t>
      </w:r>
      <w:r>
        <w:rPr>
          <w:rFonts w:ascii="Arial" w:hAnsi="Arial" w:cs="Arial"/>
          <w:b/>
          <w:bCs/>
          <w:color w:val="808080"/>
        </w:rPr>
        <w:t>Constitution et transformation de la matière                                                     1</w:t>
      </w:r>
      <w:r w:rsidRPr="00BE7BCD">
        <w:rPr>
          <w:rFonts w:ascii="Arial" w:hAnsi="Arial" w:cs="Arial"/>
          <w:b/>
          <w:bCs/>
          <w:color w:val="808080"/>
          <w:vertAlign w:val="superscript"/>
        </w:rPr>
        <w:t>ère</w:t>
      </w:r>
      <w:r>
        <w:rPr>
          <w:rFonts w:ascii="Arial" w:hAnsi="Arial" w:cs="Arial"/>
          <w:b/>
          <w:bCs/>
          <w:color w:val="808080"/>
        </w:rPr>
        <w:t xml:space="preserve"> Spé</w:t>
      </w:r>
    </w:p>
    <w:p w:rsidR="006379F3" w:rsidRDefault="006379F3" w:rsidP="006379F3">
      <w:pPr>
        <w:pStyle w:val="Sansinterligne"/>
      </w:pPr>
    </w:p>
    <w:p w:rsidR="006379F3" w:rsidRDefault="006379F3" w:rsidP="006379F3">
      <w:pPr>
        <w:pStyle w:val="Sansinterligne"/>
      </w:pPr>
    </w:p>
    <w:p w:rsidR="00307A9E" w:rsidRDefault="00307A9E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5E5187" w:rsidRDefault="005E5187" w:rsidP="006379F3">
      <w:pPr>
        <w:pStyle w:val="Sansinterligne"/>
      </w:pPr>
    </w:p>
    <w:p w:rsidR="007605C6" w:rsidRPr="006379F3" w:rsidRDefault="007605C6" w:rsidP="007605C6">
      <w:pPr>
        <w:pStyle w:val="Sansinterligne"/>
      </w:pPr>
    </w:p>
    <w:p w:rsidR="007605C6" w:rsidRDefault="007605C6" w:rsidP="007605C6">
      <w:pPr>
        <w:pStyle w:val="Titre"/>
        <w:jc w:val="center"/>
        <w:rPr>
          <w:rFonts w:ascii="Candara" w:hAnsi="Candara"/>
          <w:b/>
          <w:color w:val="0070C0"/>
          <w:u w:val="single"/>
        </w:rPr>
      </w:pPr>
      <w:r>
        <w:t>Chapitre 7</w:t>
      </w:r>
      <w:r w:rsidRPr="001C2973">
        <w:t xml:space="preserve"> - </w:t>
      </w:r>
      <w:r>
        <w:t>R</w:t>
      </w:r>
      <w:r w:rsidRPr="00BC2852">
        <w:t>éaction d'oxydoréduction</w:t>
      </w:r>
    </w:p>
    <w:p w:rsidR="007605C6" w:rsidRDefault="007605C6" w:rsidP="007605C6">
      <w:pPr>
        <w:pStyle w:val="Sansinterligne"/>
        <w:rPr>
          <w:rFonts w:ascii="Candara" w:hAnsi="Candara"/>
          <w:b/>
          <w:color w:val="0070C0"/>
          <w:u w:val="single"/>
        </w:rPr>
      </w:pPr>
    </w:p>
    <w:p w:rsidR="007605C6" w:rsidRDefault="007605C6" w:rsidP="007605C6">
      <w:pPr>
        <w:pStyle w:val="Sansinterligne"/>
        <w:rPr>
          <w:rFonts w:ascii="Candara" w:hAnsi="Candara"/>
          <w:b/>
          <w:color w:val="0070C0"/>
          <w:u w:val="single"/>
        </w:rPr>
      </w:pPr>
    </w:p>
    <w:p w:rsidR="007605C6" w:rsidRDefault="007605C6" w:rsidP="007605C6">
      <w:pPr>
        <w:pStyle w:val="Sansinterligne"/>
        <w:numPr>
          <w:ilvl w:val="0"/>
          <w:numId w:val="2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rFonts w:asciiTheme="minorHAnsi" w:hAnsiTheme="minorHAnsi" w:cstheme="minorHAnsi"/>
          <w:b/>
          <w:color w:val="0070C0"/>
          <w:u w:val="single"/>
        </w:rPr>
        <w:t>Activité 1 : Notion de couple oxydoréducteur</w:t>
      </w:r>
    </w:p>
    <w:p w:rsidR="007605C6" w:rsidRDefault="007605C6" w:rsidP="007605C6">
      <w:pPr>
        <w:pStyle w:val="Sansinterligne"/>
        <w:rPr>
          <w:rFonts w:asciiTheme="minorHAnsi" w:hAnsiTheme="minorHAnsi" w:cstheme="minorHAnsi"/>
          <w:b/>
          <w:color w:val="00B050"/>
          <w:u w:val="single"/>
        </w:rPr>
      </w:pPr>
    </w:p>
    <w:p w:rsidR="007605C6" w:rsidRDefault="007605C6" w:rsidP="007605C6">
      <w:pPr>
        <w:pStyle w:val="Sansinterligne"/>
        <w:numPr>
          <w:ilvl w:val="0"/>
          <w:numId w:val="3"/>
        </w:numPr>
        <w:rPr>
          <w:rFonts w:asciiTheme="minorHAnsi" w:hAnsiTheme="minorHAnsi" w:cstheme="minorHAnsi"/>
          <w:b/>
          <w:color w:val="00B050"/>
          <w:u w:val="single"/>
        </w:rPr>
      </w:pPr>
      <w:r>
        <w:rPr>
          <w:rFonts w:asciiTheme="minorHAnsi" w:hAnsiTheme="minorHAnsi" w:cstheme="minorHAnsi"/>
          <w:b/>
          <w:color w:val="00B050"/>
          <w:u w:val="single"/>
        </w:rPr>
        <w:t xml:space="preserve">TP 1 – </w:t>
      </w:r>
      <w:r w:rsidRPr="002B6278">
        <w:rPr>
          <w:rFonts w:asciiTheme="minorHAnsi" w:hAnsiTheme="minorHAnsi" w:cstheme="minorHAnsi"/>
          <w:b/>
          <w:color w:val="00B050"/>
          <w:u w:val="single"/>
        </w:rPr>
        <w:t>Caractère oxydant d'un antiseptique</w:t>
      </w:r>
    </w:p>
    <w:p w:rsidR="007605C6" w:rsidRDefault="007605C6" w:rsidP="007605C6">
      <w:pPr>
        <w:pStyle w:val="Sansinterligne"/>
        <w:ind w:left="720"/>
        <w:rPr>
          <w:rFonts w:asciiTheme="minorHAnsi" w:hAnsiTheme="minorHAnsi" w:cstheme="minorHAnsi"/>
          <w:b/>
          <w:color w:val="00B050"/>
          <w:u w:val="single"/>
        </w:rPr>
      </w:pPr>
    </w:p>
    <w:p w:rsidR="007605C6" w:rsidRPr="00A665C3" w:rsidRDefault="007605C6" w:rsidP="007605C6">
      <w:pPr>
        <w:pStyle w:val="Sansinterligne"/>
        <w:rPr>
          <w:rFonts w:asciiTheme="minorHAnsi" w:hAnsiTheme="minorHAnsi" w:cstheme="minorHAnsi"/>
          <w:b/>
          <w:i/>
          <w:color w:val="00B050"/>
          <w:u w:val="single"/>
        </w:rPr>
      </w:pPr>
    </w:p>
    <w:p w:rsidR="007605C6" w:rsidRDefault="007605C6" w:rsidP="007605C6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7605C6" w:rsidRPr="005A2702" w:rsidRDefault="007605C6" w:rsidP="007605C6">
      <w:pPr>
        <w:pStyle w:val="Paragraphedeliste"/>
        <w:rPr>
          <w:rFonts w:asciiTheme="minorHAnsi" w:hAnsiTheme="minorHAnsi" w:cstheme="minorHAnsi"/>
          <w:b/>
          <w:color w:val="0070C0"/>
          <w:u w:val="single"/>
          <w:lang w:val="fr-FR"/>
        </w:rPr>
      </w:pPr>
      <w:r>
        <w:rPr>
          <w:noProof/>
          <w:lang w:val="fr-FR" w:eastAsia="fr-FR" w:bidi="ar-SA"/>
        </w:rPr>
        <w:drawing>
          <wp:anchor distT="0" distB="0" distL="114300" distR="114300" simplePos="0" relativeHeight="251699712" behindDoc="0" locked="0" layoutInCell="1" allowOverlap="1" wp14:anchorId="2287670C" wp14:editId="3F88EB0F">
            <wp:simplePos x="0" y="0"/>
            <wp:positionH relativeFrom="column">
              <wp:posOffset>495300</wp:posOffset>
            </wp:positionH>
            <wp:positionV relativeFrom="paragraph">
              <wp:posOffset>142875</wp:posOffset>
            </wp:positionV>
            <wp:extent cx="525780" cy="397510"/>
            <wp:effectExtent l="0" t="0" r="7620" b="2540"/>
            <wp:wrapSquare wrapText="bothSides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525780" cy="3975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05C6" w:rsidRDefault="007605C6" w:rsidP="007605C6">
      <w:pPr>
        <w:pStyle w:val="Sansinterligne"/>
        <w:numPr>
          <w:ilvl w:val="0"/>
          <w:numId w:val="2"/>
        </w:numPr>
        <w:rPr>
          <w:rFonts w:asciiTheme="minorHAnsi" w:hAnsiTheme="minorHAnsi" w:cstheme="minorHAnsi"/>
          <w:b/>
          <w:color w:val="0070C0"/>
          <w:u w:val="single"/>
        </w:rPr>
      </w:pPr>
      <w:r>
        <w:rPr>
          <w:noProof/>
          <w:sz w:val="10"/>
          <w:szCs w:val="10"/>
          <w:lang w:eastAsia="fr-FR"/>
        </w:rPr>
        <w:drawing>
          <wp:anchor distT="0" distB="0" distL="114300" distR="114300" simplePos="0" relativeHeight="251698688" behindDoc="0" locked="0" layoutInCell="1" allowOverlap="1" wp14:anchorId="02AE8508" wp14:editId="7C322A91">
            <wp:simplePos x="0" y="0"/>
            <wp:positionH relativeFrom="column">
              <wp:posOffset>4777740</wp:posOffset>
            </wp:positionH>
            <wp:positionV relativeFrom="paragraph">
              <wp:posOffset>31115</wp:posOffset>
            </wp:positionV>
            <wp:extent cx="701040" cy="342900"/>
            <wp:effectExtent l="19050" t="0" r="3810" b="0"/>
            <wp:wrapSquare wrapText="bothSides"/>
            <wp:docPr id="11" name="Image 31" descr="Logo 2 avec prof 2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Logo 2 avec prof 205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14137" t="22449" r="22499" b="228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040" cy="342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b/>
          <w:color w:val="0070C0"/>
          <w:u w:val="single"/>
        </w:rPr>
        <w:t xml:space="preserve">Méthodologie : </w:t>
      </w:r>
    </w:p>
    <w:p w:rsidR="007605C6" w:rsidRPr="00A01BC8" w:rsidRDefault="007605C6" w:rsidP="007605C6">
      <w:pPr>
        <w:pStyle w:val="Paragraphedeliste"/>
        <w:ind w:left="2127"/>
        <w:outlineLvl w:val="0"/>
        <w:rPr>
          <w:rFonts w:ascii="Calibri" w:eastAsia="Calibri" w:hAnsi="Calibri" w:cs="Calibri"/>
          <w:lang w:val="fr-FR"/>
        </w:rPr>
      </w:pPr>
      <w:r w:rsidRPr="00A01BC8">
        <w:rPr>
          <w:rFonts w:ascii="Calibri" w:eastAsia="Calibri" w:hAnsi="Calibri" w:cs="Calibri"/>
          <w:lang w:val="fr-FR"/>
        </w:rPr>
        <w:t>Retrouvez toutes les explications en vidéo sur la chaine</w:t>
      </w:r>
      <w:r w:rsidRPr="00A01BC8">
        <w:rPr>
          <w:noProof/>
          <w:sz w:val="10"/>
          <w:szCs w:val="10"/>
          <w:lang w:val="fr-FR" w:eastAsia="fr-FR" w:bidi="ar-SA"/>
        </w:rPr>
        <w:t xml:space="preserve"> </w:t>
      </w:r>
    </w:p>
    <w:p w:rsidR="007605C6" w:rsidRPr="00A01BC8" w:rsidRDefault="007605C6" w:rsidP="007605C6">
      <w:pPr>
        <w:outlineLvl w:val="0"/>
        <w:rPr>
          <w:rFonts w:eastAsia="Calibri"/>
          <w:sz w:val="8"/>
          <w:szCs w:val="8"/>
        </w:rPr>
      </w:pPr>
      <w:r>
        <w:t xml:space="preserve">            </w:t>
      </w:r>
    </w:p>
    <w:p w:rsidR="007605C6" w:rsidRPr="00A01BC8" w:rsidRDefault="007605C6" w:rsidP="007605C6">
      <w:pPr>
        <w:outlineLvl w:val="0"/>
        <w:rPr>
          <w:rFonts w:ascii="Calibri" w:eastAsia="Calibri" w:hAnsi="Calibri" w:cs="Calibri"/>
          <w:sz w:val="8"/>
          <w:szCs w:val="8"/>
        </w:rPr>
      </w:pPr>
    </w:p>
    <w:tbl>
      <w:tblPr>
        <w:tblStyle w:val="Grilledutableau"/>
        <w:tblpPr w:leftFromText="141" w:rightFromText="141" w:vertAnchor="text" w:horzAnchor="margin" w:tblpXSpec="center" w:tblpY="173"/>
        <w:tblW w:w="0" w:type="auto"/>
        <w:tblLook w:val="04A0" w:firstRow="1" w:lastRow="0" w:firstColumn="1" w:lastColumn="0" w:noHBand="0" w:noVBand="1"/>
      </w:tblPr>
      <w:tblGrid>
        <w:gridCol w:w="2511"/>
        <w:gridCol w:w="2546"/>
        <w:gridCol w:w="2733"/>
        <w:gridCol w:w="2666"/>
      </w:tblGrid>
      <w:tr w:rsidR="007605C6" w:rsidTr="00A01B49">
        <w:tc>
          <w:tcPr>
            <w:tcW w:w="2620" w:type="dxa"/>
          </w:tcPr>
          <w:p w:rsidR="007605C6" w:rsidRPr="00294472" w:rsidRDefault="007605C6" w:rsidP="00A01B49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Vocabulaire  Oxydant/Réducteur</w:t>
            </w:r>
          </w:p>
        </w:tc>
        <w:tc>
          <w:tcPr>
            <w:tcW w:w="2620" w:type="dxa"/>
          </w:tcPr>
          <w:p w:rsidR="007605C6" w:rsidRPr="00294472" w:rsidRDefault="007605C6" w:rsidP="00A01B49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demi-équation en milieu acide</w:t>
            </w:r>
          </w:p>
        </w:tc>
        <w:tc>
          <w:tcPr>
            <w:tcW w:w="2620" w:type="dxa"/>
          </w:tcPr>
          <w:p w:rsidR="007605C6" w:rsidRPr="00294472" w:rsidRDefault="007605C6" w:rsidP="00A01B49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294472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équation d'oxydoréduction "simple"</w:t>
            </w:r>
          </w:p>
        </w:tc>
        <w:tc>
          <w:tcPr>
            <w:tcW w:w="2596" w:type="dxa"/>
          </w:tcPr>
          <w:p w:rsidR="007605C6" w:rsidRPr="00BB2869" w:rsidRDefault="007605C6" w:rsidP="00A01B49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</w:pPr>
            <w:r w:rsidRPr="00BB2869">
              <w:rPr>
                <w:rFonts w:asciiTheme="minorHAnsi" w:hAnsiTheme="minorHAnsi" w:cstheme="minorHAnsi"/>
                <w:b/>
                <w:color w:val="0070C0"/>
                <w:sz w:val="22"/>
                <w:u w:val="single"/>
              </w:rPr>
              <w:t>Équilibrer une équation d'oxydoréduction en milieu acide</w:t>
            </w:r>
          </w:p>
        </w:tc>
      </w:tr>
      <w:tr w:rsidR="007605C6" w:rsidTr="00A01B49">
        <w:tc>
          <w:tcPr>
            <w:tcW w:w="2620" w:type="dxa"/>
          </w:tcPr>
          <w:p w:rsidR="007605C6" w:rsidRPr="00505C7F" w:rsidRDefault="007605C6" w:rsidP="00A01B49">
            <w:pPr>
              <w:pStyle w:val="Sansinterligne"/>
              <w:jc w:val="center"/>
              <w:rPr>
                <w:color w:val="0070C0"/>
                <w:sz w:val="18"/>
                <w:szCs w:val="18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B97F264" wp14:editId="7F3ABE84">
                  <wp:extent cx="1300480" cy="1286510"/>
                  <wp:effectExtent l="0" t="0" r="0" b="8890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0480" cy="12865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hyperlink r:id="rId11" w:history="1">
              <w:r w:rsidRPr="00505C7F">
                <w:rPr>
                  <w:rStyle w:val="Lienhypertexte"/>
                  <w:sz w:val="18"/>
                  <w:szCs w:val="18"/>
                  <w:u w:val="none"/>
                </w:rPr>
                <w:t>https://youtu.be/jb_-8eFqqHw</w:t>
              </w:r>
            </w:hyperlink>
          </w:p>
        </w:tc>
        <w:tc>
          <w:tcPr>
            <w:tcW w:w="2620" w:type="dxa"/>
          </w:tcPr>
          <w:p w:rsidR="007605C6" w:rsidRPr="00767421" w:rsidRDefault="007605C6" w:rsidP="00A01B49">
            <w:pPr>
              <w:pStyle w:val="Sansinterligne"/>
              <w:jc w:val="center"/>
              <w:rPr>
                <w:b/>
                <w:color w:val="0070C0"/>
                <w:sz w:val="18"/>
                <w:szCs w:val="18"/>
              </w:rPr>
            </w:pPr>
            <w:r w:rsidRPr="00767421">
              <w:rPr>
                <w:noProof/>
                <w:sz w:val="18"/>
                <w:szCs w:val="18"/>
                <w:lang w:eastAsia="fr-FR"/>
              </w:rPr>
              <w:drawing>
                <wp:anchor distT="0" distB="0" distL="114300" distR="114300" simplePos="0" relativeHeight="251700736" behindDoc="0" locked="0" layoutInCell="1" allowOverlap="1" wp14:anchorId="0BABC624" wp14:editId="57DD140A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0</wp:posOffset>
                  </wp:positionV>
                  <wp:extent cx="1318260" cy="1326515"/>
                  <wp:effectExtent l="0" t="0" r="0" b="6985"/>
                  <wp:wrapSquare wrapText="bothSides"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8260" cy="1326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13" w:history="1">
              <w:r w:rsidRPr="00767421">
                <w:rPr>
                  <w:rStyle w:val="Lienhypertexte"/>
                  <w:sz w:val="18"/>
                  <w:szCs w:val="18"/>
                  <w:u w:val="none"/>
                </w:rPr>
                <w:t>https://youtu.be/nGpgJsyU2j0</w:t>
              </w:r>
            </w:hyperlink>
          </w:p>
        </w:tc>
        <w:tc>
          <w:tcPr>
            <w:tcW w:w="2620" w:type="dxa"/>
          </w:tcPr>
          <w:p w:rsidR="007605C6" w:rsidRDefault="007605C6" w:rsidP="00A01B49">
            <w:pPr>
              <w:pStyle w:val="Sansinterligne"/>
              <w:jc w:val="center"/>
              <w:rPr>
                <w:i w:val="0"/>
                <w:color w:val="0070C0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5756AFFA" wp14:editId="33A9FCB0">
                  <wp:extent cx="1314450" cy="1323155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9804" cy="1328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05C6" w:rsidRPr="00294472" w:rsidRDefault="00852308" w:rsidP="00A01B49">
            <w:pPr>
              <w:pStyle w:val="Sansinterligne"/>
              <w:jc w:val="center"/>
              <w:rPr>
                <w:i w:val="0"/>
                <w:color w:val="0070C0"/>
                <w:sz w:val="20"/>
                <w:szCs w:val="20"/>
              </w:rPr>
            </w:pPr>
            <w:hyperlink r:id="rId15" w:history="1">
              <w:r w:rsidR="007605C6" w:rsidRPr="00294472">
                <w:rPr>
                  <w:rStyle w:val="Lienhypertexte"/>
                  <w:i w:val="0"/>
                  <w:sz w:val="20"/>
                  <w:szCs w:val="20"/>
                  <w:u w:val="none"/>
                </w:rPr>
                <w:t>https://youtu.be/8oAo_BHpuc8</w:t>
              </w:r>
            </w:hyperlink>
          </w:p>
        </w:tc>
        <w:tc>
          <w:tcPr>
            <w:tcW w:w="2596" w:type="dxa"/>
          </w:tcPr>
          <w:p w:rsidR="007605C6" w:rsidRDefault="007605C6" w:rsidP="00A01B49">
            <w:pPr>
              <w:pStyle w:val="Sansinterligne"/>
              <w:jc w:val="center"/>
              <w:rPr>
                <w:rFonts w:asciiTheme="minorHAnsi" w:hAnsiTheme="minorHAnsi" w:cstheme="minorHAnsi"/>
                <w:b/>
                <w:color w:val="0070C0"/>
                <w:u w:val="single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1B4FB0E0" wp14:editId="5B41390C">
                  <wp:extent cx="1304925" cy="1269657"/>
                  <wp:effectExtent l="0" t="0" r="0" b="6985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171" cy="1278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605C6" w:rsidRPr="00BB2869" w:rsidRDefault="00852308" w:rsidP="00A01B49">
            <w:pPr>
              <w:jc w:val="center"/>
              <w:rPr>
                <w:i w:val="0"/>
                <w:sz w:val="20"/>
                <w:szCs w:val="20"/>
              </w:rPr>
            </w:pPr>
            <w:hyperlink r:id="rId17" w:history="1">
              <w:r w:rsidR="007605C6" w:rsidRPr="00BB2869">
                <w:rPr>
                  <w:rStyle w:val="Lienhypertexte"/>
                  <w:i w:val="0"/>
                  <w:sz w:val="20"/>
                  <w:szCs w:val="20"/>
                  <w:u w:val="none"/>
                </w:rPr>
                <w:t>https://youtu.be/zerjqGWagTg</w:t>
              </w:r>
            </w:hyperlink>
          </w:p>
        </w:tc>
      </w:tr>
    </w:tbl>
    <w:p w:rsidR="007605C6" w:rsidRDefault="007605C6" w:rsidP="007605C6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492EAA" w:rsidRDefault="00492EAA" w:rsidP="00492EAA">
      <w:pPr>
        <w:pStyle w:val="Sansinterligne"/>
        <w:ind w:left="720"/>
        <w:rPr>
          <w:rFonts w:asciiTheme="minorHAnsi" w:hAnsiTheme="minorHAnsi" w:cstheme="minorHAnsi"/>
          <w:b/>
          <w:color w:val="00B050"/>
          <w:u w:val="single"/>
        </w:rPr>
      </w:pPr>
    </w:p>
    <w:p w:rsidR="00746607" w:rsidRDefault="00746607" w:rsidP="00746607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p w:rsidR="00746607" w:rsidRDefault="00746607" w:rsidP="00746607">
      <w:pPr>
        <w:pStyle w:val="Sansinterligne"/>
        <w:rPr>
          <w:rFonts w:asciiTheme="minorHAnsi" w:hAnsiTheme="minorHAnsi" w:cstheme="minorHAnsi"/>
          <w:b/>
          <w:color w:val="0070C0"/>
          <w:u w:val="single"/>
        </w:rPr>
      </w:pPr>
    </w:p>
    <w:tbl>
      <w:tblPr>
        <w:tblpPr w:leftFromText="141" w:rightFromText="141" w:vertAnchor="text" w:horzAnchor="margin" w:tblpY="-11"/>
        <w:tblOverlap w:val="never"/>
        <w:tblW w:w="107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938"/>
        <w:gridCol w:w="1701"/>
        <w:gridCol w:w="1134"/>
      </w:tblGrid>
      <w:tr w:rsidR="001B21F4" w:rsidTr="001B21F4">
        <w:trPr>
          <w:trHeight w:val="978"/>
        </w:trPr>
        <w:tc>
          <w:tcPr>
            <w:tcW w:w="7938" w:type="dxa"/>
            <w:vAlign w:val="center"/>
          </w:tcPr>
          <w:p w:rsidR="001B21F4" w:rsidRDefault="001B21F4" w:rsidP="001B21F4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Objectifs</w:t>
            </w:r>
            <w:r>
              <w:rPr>
                <w:rFonts w:ascii="Candara" w:hAnsi="Candara"/>
                <w:b/>
                <w:sz w:val="22"/>
              </w:rPr>
              <w:t xml:space="preserve"> </w:t>
            </w:r>
          </w:p>
          <w:p w:rsidR="001B21F4" w:rsidRPr="000D116C" w:rsidRDefault="001B21F4" w:rsidP="001B21F4">
            <w:pPr>
              <w:jc w:val="center"/>
              <w:rPr>
                <w:rFonts w:ascii="Candara" w:hAnsi="Candara"/>
                <w:b/>
              </w:rPr>
            </w:pPr>
            <w:r>
              <w:rPr>
                <w:rFonts w:ascii="Candara" w:hAnsi="Candara"/>
                <w:b/>
                <w:sz w:val="22"/>
              </w:rPr>
              <w:t>« Dans cette partie je dois … »</w:t>
            </w:r>
          </w:p>
        </w:tc>
        <w:tc>
          <w:tcPr>
            <w:tcW w:w="1701" w:type="dxa"/>
            <w:vAlign w:val="center"/>
          </w:tcPr>
          <w:p w:rsidR="001B21F4" w:rsidRPr="000D116C" w:rsidRDefault="001B21F4" w:rsidP="001B21F4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Quelle Activité ?</w:t>
            </w:r>
          </w:p>
          <w:p w:rsidR="001B21F4" w:rsidRPr="000D116C" w:rsidRDefault="001B21F4" w:rsidP="001B21F4">
            <w:pPr>
              <w:jc w:val="center"/>
              <w:rPr>
                <w:rFonts w:ascii="Candara" w:hAnsi="Candara"/>
                <w:b/>
              </w:rPr>
            </w:pPr>
            <w:r w:rsidRPr="000D116C">
              <w:rPr>
                <w:rFonts w:ascii="Candara" w:hAnsi="Candara"/>
                <w:b/>
                <w:sz w:val="22"/>
              </w:rPr>
              <w:t>Quel TP ?</w:t>
            </w:r>
          </w:p>
        </w:tc>
        <w:tc>
          <w:tcPr>
            <w:tcW w:w="1134" w:type="dxa"/>
            <w:vAlign w:val="center"/>
          </w:tcPr>
          <w:p w:rsidR="001B21F4" w:rsidRDefault="001B21F4" w:rsidP="001B21F4">
            <w:pPr>
              <w:jc w:val="center"/>
              <w:rPr>
                <w:rFonts w:ascii="Arial" w:hAnsi="Arial" w:cs="Arial"/>
                <w:b/>
                <w:color w:val="00B050"/>
                <w:sz w:val="52"/>
                <w:szCs w:val="52"/>
              </w:rPr>
            </w:pPr>
            <w:r>
              <w:rPr>
                <w:rFonts w:ascii="Candara" w:hAnsi="Candara"/>
                <w:b/>
                <w:sz w:val="22"/>
              </w:rPr>
              <w:t>Maitrisé ?</w:t>
            </w:r>
          </w:p>
          <w:p w:rsidR="001B21F4" w:rsidRPr="00E91A8D" w:rsidRDefault="001B21F4" w:rsidP="001B21F4">
            <w:pPr>
              <w:jc w:val="center"/>
              <w:rPr>
                <w:rFonts w:ascii="Candara" w:hAnsi="Candara"/>
                <w:b/>
                <w:sz w:val="52"/>
                <w:szCs w:val="52"/>
              </w:rPr>
            </w:pPr>
            <w:r w:rsidRPr="00E91A8D">
              <w:rPr>
                <w:rFonts w:ascii="Arial" w:hAnsi="Arial" w:cs="Arial"/>
                <w:b/>
                <w:color w:val="00B050"/>
                <w:sz w:val="52"/>
                <w:szCs w:val="52"/>
              </w:rPr>
              <w:sym w:font="Wingdings" w:char="F0FC"/>
            </w:r>
            <w:r w:rsidRPr="00E91A8D">
              <w:rPr>
                <w:rFonts w:ascii="Arial" w:hAnsi="Arial" w:cs="Arial"/>
                <w:b/>
                <w:sz w:val="52"/>
                <w:szCs w:val="52"/>
              </w:rPr>
              <w:t>/</w:t>
            </w:r>
            <w:r w:rsidRPr="00E91A8D">
              <w:rPr>
                <w:rFonts w:ascii="Arial" w:hAnsi="Arial" w:cs="Arial"/>
                <w:b/>
                <w:color w:val="FF0000"/>
                <w:sz w:val="52"/>
                <w:szCs w:val="52"/>
              </w:rPr>
              <w:sym w:font="Wingdings" w:char="F0FB"/>
            </w:r>
          </w:p>
        </w:tc>
      </w:tr>
      <w:tr w:rsidR="001B21F4" w:rsidTr="001B21F4">
        <w:trPr>
          <w:trHeight w:val="984"/>
        </w:trPr>
        <w:tc>
          <w:tcPr>
            <w:tcW w:w="7938" w:type="dxa"/>
            <w:vAlign w:val="center"/>
          </w:tcPr>
          <w:p w:rsidR="001B21F4" w:rsidRPr="001C2973" w:rsidRDefault="001B21F4" w:rsidP="001B21F4">
            <w:pPr>
              <w:pStyle w:val="Default"/>
              <w:suppressAutoHyphens/>
              <w:autoSpaceDN/>
              <w:adjustRightInd/>
              <w:rPr>
                <w:rFonts w:asciiTheme="minorHAnsi" w:hAnsiTheme="minorHAnsi" w:cstheme="minorHAnsi"/>
              </w:rPr>
            </w:pPr>
            <w:r w:rsidRPr="00E4530F">
              <w:rPr>
                <w:rFonts w:asciiTheme="minorHAnsi" w:hAnsiTheme="minorHAnsi" w:cstheme="minorHAnsi"/>
                <w:iCs/>
              </w:rPr>
              <w:t xml:space="preserve">À partir de données expérimentales, identifier le transfert d’électrons entre deux réactifs et le modéliser par des demi-équations électroniques et par une réaction d’oxydoréduction. </w:t>
            </w:r>
          </w:p>
        </w:tc>
        <w:tc>
          <w:tcPr>
            <w:tcW w:w="1701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</w:tr>
      <w:tr w:rsidR="001B21F4" w:rsidTr="001B21F4">
        <w:trPr>
          <w:trHeight w:val="701"/>
        </w:trPr>
        <w:tc>
          <w:tcPr>
            <w:tcW w:w="7938" w:type="dxa"/>
            <w:vAlign w:val="center"/>
          </w:tcPr>
          <w:p w:rsidR="001B21F4" w:rsidRPr="001C2973" w:rsidRDefault="001B21F4" w:rsidP="001B21F4">
            <w:pPr>
              <w:pStyle w:val="Default"/>
              <w:suppressAutoHyphens/>
              <w:autoSpaceDN/>
              <w:adjustRightInd/>
              <w:rPr>
                <w:rFonts w:asciiTheme="minorHAnsi" w:hAnsiTheme="minorHAnsi" w:cstheme="minorHAnsi"/>
              </w:rPr>
            </w:pPr>
            <w:r w:rsidRPr="00E4530F">
              <w:rPr>
                <w:rFonts w:asciiTheme="minorHAnsi" w:hAnsiTheme="minorHAnsi" w:cstheme="minorHAnsi"/>
                <w:iCs/>
              </w:rPr>
              <w:t xml:space="preserve">Établir une équation de la réaction entre un oxydant et un réducteur, les couples oxydant-réducteur étant donnés. </w:t>
            </w:r>
          </w:p>
        </w:tc>
        <w:tc>
          <w:tcPr>
            <w:tcW w:w="1701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</w:tr>
      <w:tr w:rsidR="001B21F4" w:rsidTr="001B21F4">
        <w:trPr>
          <w:trHeight w:val="779"/>
        </w:trPr>
        <w:tc>
          <w:tcPr>
            <w:tcW w:w="7938" w:type="dxa"/>
            <w:vAlign w:val="center"/>
          </w:tcPr>
          <w:p w:rsidR="001B21F4" w:rsidRPr="001C2973" w:rsidRDefault="001B21F4" w:rsidP="001B21F4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Theme="minorHAnsi" w:eastAsia="Calibri" w:hAnsiTheme="minorHAnsi" w:cstheme="minorHAnsi"/>
                <w:szCs w:val="24"/>
              </w:rPr>
            </w:pPr>
            <w:r w:rsidRPr="00E4530F">
              <w:rPr>
                <w:rFonts w:asciiTheme="minorHAnsi" w:hAnsiTheme="minorHAnsi" w:cstheme="minorHAnsi"/>
                <w:iCs/>
              </w:rPr>
              <w:t>Mettre en œuvre des transformations modélisées par des réactions d’oxydo-réduction.</w:t>
            </w:r>
          </w:p>
        </w:tc>
        <w:tc>
          <w:tcPr>
            <w:tcW w:w="1701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  <w:tc>
          <w:tcPr>
            <w:tcW w:w="1134" w:type="dxa"/>
            <w:vAlign w:val="center"/>
          </w:tcPr>
          <w:p w:rsidR="001B21F4" w:rsidRPr="008E55A8" w:rsidRDefault="001B21F4" w:rsidP="001B21F4">
            <w:pPr>
              <w:jc w:val="center"/>
              <w:rPr>
                <w:rFonts w:ascii="Candara" w:hAnsi="Candara"/>
              </w:rPr>
            </w:pPr>
          </w:p>
        </w:tc>
      </w:tr>
    </w:tbl>
    <w:p w:rsidR="00E4530F" w:rsidRDefault="00E4530F" w:rsidP="00E70284">
      <w:pPr>
        <w:pStyle w:val="Sansinterligne"/>
        <w:rPr>
          <w:rFonts w:ascii="Candara" w:hAnsi="Candara"/>
          <w:b/>
          <w:color w:val="0070C0"/>
          <w:u w:val="single"/>
        </w:rPr>
      </w:pPr>
    </w:p>
    <w:p w:rsidR="002B1B09" w:rsidRPr="007B1CD0" w:rsidRDefault="00606D79" w:rsidP="007B1CD0">
      <w:pPr>
        <w:pStyle w:val="Titre"/>
        <w:rPr>
          <w:sz w:val="36"/>
          <w:szCs w:val="36"/>
        </w:rPr>
      </w:pPr>
      <w:r w:rsidRPr="00264022">
        <w:rPr>
          <w:sz w:val="36"/>
          <w:szCs w:val="36"/>
        </w:rPr>
        <w:lastRenderedPageBreak/>
        <w:t xml:space="preserve">Cours </w:t>
      </w:r>
      <w:r w:rsidR="008A4C51">
        <w:rPr>
          <w:sz w:val="36"/>
          <w:szCs w:val="36"/>
        </w:rPr>
        <w:t>–</w:t>
      </w:r>
      <w:r w:rsidRPr="00264022">
        <w:rPr>
          <w:sz w:val="36"/>
          <w:szCs w:val="36"/>
        </w:rPr>
        <w:t xml:space="preserve"> </w:t>
      </w:r>
      <w:r w:rsidR="008A4C51">
        <w:rPr>
          <w:sz w:val="36"/>
          <w:szCs w:val="36"/>
        </w:rPr>
        <w:t xml:space="preserve">Partie I </w:t>
      </w:r>
      <w:r w:rsidR="006379F3" w:rsidRPr="00264022">
        <w:rPr>
          <w:sz w:val="36"/>
          <w:szCs w:val="36"/>
        </w:rPr>
        <w:t> </w:t>
      </w:r>
    </w:p>
    <w:p w:rsidR="00BA3A07" w:rsidRDefault="008A4D43" w:rsidP="007605C6">
      <w:pPr>
        <w:spacing w:before="120"/>
        <w:rPr>
          <w:b/>
          <w:szCs w:val="24"/>
          <w:u w:val="single"/>
        </w:rPr>
      </w:pPr>
      <w:r>
        <w:rPr>
          <w:b/>
          <w:szCs w:val="24"/>
          <w:u w:val="single"/>
        </w:rPr>
        <w:t>1</w:t>
      </w:r>
      <w:r w:rsidR="00BA3A07" w:rsidRPr="00C718EA">
        <w:rPr>
          <w:b/>
          <w:szCs w:val="24"/>
          <w:u w:val="single"/>
        </w:rPr>
        <w:t xml:space="preserve">) </w:t>
      </w:r>
      <w:r w:rsidR="00791942">
        <w:rPr>
          <w:b/>
          <w:szCs w:val="24"/>
          <w:u w:val="single"/>
        </w:rPr>
        <w:t>Vocabulaire</w:t>
      </w:r>
    </w:p>
    <w:p w:rsidR="00791942" w:rsidRPr="00791942" w:rsidRDefault="00791942" w:rsidP="00791942">
      <w:pPr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Une réaction d'oxydoréduction est une réaction chimique au cours de laquelle il y a un échange </w:t>
      </w:r>
      <w:r w:rsidRPr="00791942">
        <w:rPr>
          <w:rFonts w:asciiTheme="minorHAnsi" w:hAnsiTheme="minorHAnsi" w:cstheme="minorHAnsi"/>
          <w:b/>
          <w:sz w:val="22"/>
        </w:rPr>
        <w:t>d’électrons</w:t>
      </w:r>
      <w:r w:rsidRPr="00791942">
        <w:rPr>
          <w:rFonts w:asciiTheme="minorHAnsi" w:hAnsiTheme="minorHAnsi" w:cstheme="minorHAnsi"/>
          <w:sz w:val="22"/>
        </w:rPr>
        <w:t xml:space="preserve"> entre un oxydant et un réducteur.</w:t>
      </w:r>
    </w:p>
    <w:p w:rsidR="00791942" w:rsidRPr="00791942" w:rsidRDefault="00791942" w:rsidP="00791942">
      <w:pPr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spacing w:line="360" w:lineRule="auto"/>
        <w:rPr>
          <w:rFonts w:asciiTheme="minorHAnsi" w:eastAsia="Times New Roman" w:hAnsiTheme="minorHAnsi" w:cs="Arial"/>
          <w:sz w:val="22"/>
        </w:rPr>
      </w:pPr>
      <w:r w:rsidRPr="00791942">
        <w:rPr>
          <w:rFonts w:asciiTheme="minorHAnsi" w:eastAsia="Times New Roman" w:hAnsiTheme="minorHAnsi" w:cs="Arial"/>
          <w:sz w:val="22"/>
        </w:rPr>
        <w:t xml:space="preserve">Un </w:t>
      </w:r>
      <w:r w:rsidRPr="00791942">
        <w:rPr>
          <w:rFonts w:asciiTheme="minorHAnsi" w:eastAsia="Times New Roman" w:hAnsiTheme="minorHAnsi" w:cs="Arial"/>
          <w:b/>
          <w:bCs/>
          <w:i/>
          <w:iCs/>
          <w:color w:val="0070C0"/>
          <w:sz w:val="22"/>
        </w:rPr>
        <w:t>oxydant</w:t>
      </w:r>
      <w:r w:rsidRPr="00791942">
        <w:rPr>
          <w:rFonts w:asciiTheme="minorHAnsi" w:eastAsia="Times New Roman" w:hAnsiTheme="minorHAnsi" w:cs="Arial"/>
          <w:color w:val="0070C0"/>
          <w:sz w:val="22"/>
        </w:rPr>
        <w:t xml:space="preserve"> </w:t>
      </w:r>
      <w:r w:rsidRPr="00791942">
        <w:rPr>
          <w:rFonts w:asciiTheme="minorHAnsi" w:eastAsia="Times New Roman" w:hAnsiTheme="minorHAnsi" w:cs="Arial"/>
          <w:sz w:val="22"/>
        </w:rPr>
        <w:t xml:space="preserve">est une espèce chimique capable de </w:t>
      </w:r>
      <w:r w:rsidRPr="00791942">
        <w:rPr>
          <w:rFonts w:asciiTheme="minorHAnsi" w:eastAsia="Times New Roman" w:hAnsiTheme="minorHAnsi" w:cs="Arial"/>
          <w:b/>
          <w:sz w:val="22"/>
        </w:rPr>
        <w:t xml:space="preserve">gagner </w:t>
      </w:r>
      <w:r w:rsidRPr="00791942">
        <w:rPr>
          <w:rFonts w:asciiTheme="minorHAnsi" w:eastAsia="Times New Roman" w:hAnsiTheme="minorHAnsi" w:cs="Arial"/>
          <w:sz w:val="22"/>
        </w:rPr>
        <w:t>(</w:t>
      </w:r>
      <w:r w:rsidRPr="00791942">
        <w:rPr>
          <w:rFonts w:asciiTheme="minorHAnsi" w:eastAsia="Times New Roman" w:hAnsiTheme="minorHAnsi" w:cs="Arial"/>
          <w:b/>
          <w:sz w:val="22"/>
        </w:rPr>
        <w:t>capter) un ou plusieurs électrons</w:t>
      </w:r>
      <w:r w:rsidRPr="00791942">
        <w:rPr>
          <w:rFonts w:asciiTheme="minorHAnsi" w:eastAsia="Times New Roman" w:hAnsiTheme="minorHAnsi" w:cs="Arial"/>
          <w:sz w:val="22"/>
        </w:rPr>
        <w:t>.</w:t>
      </w:r>
    </w:p>
    <w:p w:rsidR="00791942" w:rsidRPr="00791942" w:rsidRDefault="00791942" w:rsidP="00791942">
      <w:pPr>
        <w:spacing w:line="360" w:lineRule="auto"/>
        <w:rPr>
          <w:rFonts w:asciiTheme="minorHAnsi" w:eastAsia="Times New Roman" w:hAnsiTheme="minorHAnsi" w:cs="Arial"/>
          <w:sz w:val="22"/>
        </w:rPr>
      </w:pPr>
      <w:r w:rsidRPr="00791942">
        <w:rPr>
          <w:rFonts w:asciiTheme="minorHAnsi" w:eastAsia="Times New Roman" w:hAnsiTheme="minorHAnsi" w:cs="Arial"/>
          <w:sz w:val="22"/>
        </w:rPr>
        <w:t xml:space="preserve">Un </w:t>
      </w:r>
      <w:r w:rsidRPr="00791942">
        <w:rPr>
          <w:rFonts w:asciiTheme="minorHAnsi" w:eastAsia="Times New Roman" w:hAnsiTheme="minorHAnsi" w:cs="Arial"/>
          <w:b/>
          <w:bCs/>
          <w:i/>
          <w:iCs/>
          <w:color w:val="FF0000"/>
          <w:sz w:val="22"/>
        </w:rPr>
        <w:t>réducteur</w:t>
      </w:r>
      <w:r w:rsidRPr="00791942">
        <w:rPr>
          <w:rFonts w:asciiTheme="minorHAnsi" w:eastAsia="Times New Roman" w:hAnsiTheme="minorHAnsi" w:cs="Arial"/>
          <w:sz w:val="22"/>
        </w:rPr>
        <w:t xml:space="preserve"> est une espèce chimique capable de </w:t>
      </w:r>
      <w:r w:rsidRPr="00791942">
        <w:rPr>
          <w:rFonts w:asciiTheme="minorHAnsi" w:eastAsia="Times New Roman" w:hAnsiTheme="minorHAnsi" w:cs="Arial"/>
          <w:b/>
          <w:sz w:val="22"/>
        </w:rPr>
        <w:t>perdre (céder) un ou plusieurs électrons</w:t>
      </w:r>
      <w:r w:rsidRPr="00791942">
        <w:rPr>
          <w:rFonts w:asciiTheme="minorHAnsi" w:eastAsia="Times New Roman" w:hAnsiTheme="minorHAnsi" w:cs="Arial"/>
          <w:sz w:val="22"/>
        </w:rPr>
        <w:t>.</w:t>
      </w:r>
    </w:p>
    <w:p w:rsidR="00791942" w:rsidRPr="00791942" w:rsidRDefault="00791942" w:rsidP="00791942">
      <w:pPr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>A un oxydant correspond un réducteur et réciproquement, à un réducteur correspond un oxydant.</w:t>
      </w:r>
    </w:p>
    <w:p w:rsidR="00791942" w:rsidRPr="00791942" w:rsidRDefault="00791942" w:rsidP="00791942">
      <w:pPr>
        <w:spacing w:before="120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Ils forment un couple oxydant  / réducteur noté : </w:t>
      </w:r>
      <w:r w:rsidRPr="00791942">
        <w:rPr>
          <w:rFonts w:asciiTheme="minorHAnsi" w:hAnsiTheme="minorHAnsi" w:cstheme="minorHAnsi"/>
          <w:b/>
          <w:color w:val="0070C0"/>
          <w:sz w:val="22"/>
        </w:rPr>
        <w:t>Ox</w:t>
      </w:r>
      <w:r w:rsidRPr="00791942">
        <w:rPr>
          <w:rFonts w:asciiTheme="minorHAnsi" w:hAnsiTheme="minorHAnsi" w:cstheme="minorHAnsi"/>
          <w:b/>
          <w:sz w:val="22"/>
        </w:rPr>
        <w:t xml:space="preserve"> </w:t>
      </w:r>
      <w:r w:rsidRPr="00791942">
        <w:rPr>
          <w:rFonts w:asciiTheme="minorHAnsi" w:hAnsiTheme="minorHAnsi" w:cstheme="minorHAnsi"/>
          <w:sz w:val="22"/>
        </w:rPr>
        <w:t xml:space="preserve">/ </w:t>
      </w:r>
      <w:r w:rsidRPr="00791942">
        <w:rPr>
          <w:rFonts w:asciiTheme="minorHAnsi" w:hAnsiTheme="minorHAnsi" w:cstheme="minorHAnsi"/>
          <w:b/>
          <w:color w:val="FF0000"/>
          <w:sz w:val="22"/>
        </w:rPr>
        <w:t>Red</w:t>
      </w:r>
      <w:r w:rsidRPr="00791942">
        <w:rPr>
          <w:rFonts w:asciiTheme="minorHAnsi" w:hAnsiTheme="minorHAnsi" w:cstheme="minorHAnsi"/>
          <w:sz w:val="22"/>
        </w:rPr>
        <w:t xml:space="preserve">  et défini par la relation ou "demi-équation </w:t>
      </w:r>
      <w:r w:rsidRPr="00791942">
        <w:rPr>
          <w:rFonts w:asciiTheme="minorHAnsi" w:hAnsiTheme="minorHAnsi" w:cstheme="minorHAnsi"/>
          <w:i/>
          <w:sz w:val="22"/>
        </w:rPr>
        <w:t>électronique</w:t>
      </w:r>
      <w:r w:rsidRPr="00791942">
        <w:rPr>
          <w:rFonts w:asciiTheme="minorHAnsi" w:hAnsiTheme="minorHAnsi" w:cstheme="minorHAnsi"/>
          <w:sz w:val="22"/>
        </w:rPr>
        <w:t xml:space="preserve">" : </w:t>
      </w:r>
    </w:p>
    <w:p w:rsidR="00791942" w:rsidRPr="00791942" w:rsidRDefault="00791942" w:rsidP="00791942">
      <w:pPr>
        <w:tabs>
          <w:tab w:val="left" w:pos="2410"/>
        </w:tabs>
        <w:spacing w:before="120"/>
        <w:ind w:left="284"/>
        <w:rPr>
          <w:rFonts w:asciiTheme="minorHAnsi" w:hAnsiTheme="minorHAnsi" w:cstheme="minorHAnsi"/>
          <w:sz w:val="22"/>
        </w:rPr>
      </w:pPr>
      <w:r w:rsidRPr="00791942">
        <w:rPr>
          <w:noProof/>
          <w:sz w:val="22"/>
          <w:lang w:eastAsia="fr-FR"/>
        </w:rPr>
        <w:drawing>
          <wp:anchor distT="0" distB="0" distL="114300" distR="114300" simplePos="0" relativeHeight="251683328" behindDoc="0" locked="0" layoutInCell="1" allowOverlap="1" wp14:anchorId="41AE5B45" wp14:editId="58F05077">
            <wp:simplePos x="0" y="0"/>
            <wp:positionH relativeFrom="margin">
              <wp:posOffset>4975860</wp:posOffset>
            </wp:positionH>
            <wp:positionV relativeFrom="margin">
              <wp:posOffset>2714625</wp:posOffset>
            </wp:positionV>
            <wp:extent cx="1717675" cy="1778000"/>
            <wp:effectExtent l="0" t="0" r="0" b="0"/>
            <wp:wrapSquare wrapText="bothSides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397" t="20180" r="33270" b="20299"/>
                    <a:stretch/>
                  </pic:blipFill>
                  <pic:spPr bwMode="auto">
                    <a:xfrm>
                      <a:off x="0" y="0"/>
                      <a:ext cx="1717675" cy="1778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91942">
        <w:rPr>
          <w:noProof/>
          <w:sz w:val="22"/>
          <w:lang w:eastAsia="fr-FR"/>
        </w:rPr>
        <w:drawing>
          <wp:anchor distT="0" distB="0" distL="114300" distR="114300" simplePos="0" relativeHeight="251684352" behindDoc="0" locked="0" layoutInCell="1" allowOverlap="1" wp14:anchorId="164BBC60" wp14:editId="72866BDD">
            <wp:simplePos x="0" y="0"/>
            <wp:positionH relativeFrom="column">
              <wp:posOffset>678180</wp:posOffset>
            </wp:positionH>
            <wp:positionV relativeFrom="paragraph">
              <wp:posOffset>129540</wp:posOffset>
            </wp:positionV>
            <wp:extent cx="3665220" cy="1771650"/>
            <wp:effectExtent l="0" t="0" r="0" b="0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817" t="37506" r="14580" b="8680"/>
                    <a:stretch/>
                  </pic:blipFill>
                  <pic:spPr bwMode="auto">
                    <a:xfrm>
                      <a:off x="0" y="0"/>
                      <a:ext cx="3665220" cy="1771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rPr>
          <w:rFonts w:asciiTheme="minorHAnsi" w:hAnsiTheme="minorHAnsi" w:cstheme="minorHAnsi"/>
          <w:sz w:val="22"/>
        </w:rPr>
      </w:pPr>
    </w:p>
    <w:p w:rsidR="00791942" w:rsidRPr="00791942" w:rsidRDefault="00791942" w:rsidP="00791942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>Le passage de l’</w:t>
      </w:r>
      <w:r w:rsidRPr="00791942">
        <w:rPr>
          <w:rFonts w:asciiTheme="minorHAnsi" w:hAnsiTheme="minorHAnsi" w:cstheme="minorHAnsi"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à son </w:t>
      </w:r>
      <w:r w:rsidRPr="00791942">
        <w:rPr>
          <w:rFonts w:asciiTheme="minorHAnsi" w:hAnsiTheme="minorHAnsi" w:cstheme="minorHAnsi"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conjugué (</w:t>
      </w:r>
      <m:oMath>
        <m:r>
          <m:rPr>
            <m:sty m:val="bi"/>
          </m:rPr>
          <w:rPr>
            <w:rFonts w:ascii="Cambria Math" w:hAnsi="Cambria Math" w:cstheme="minorHAnsi"/>
            <w:color w:val="FF0000"/>
            <w:sz w:val="22"/>
          </w:rPr>
          <m:t>→</m:t>
        </m:r>
      </m:oMath>
      <w:r w:rsidRPr="00791942">
        <w:rPr>
          <w:rFonts w:asciiTheme="minorHAnsi" w:hAnsiTheme="minorHAnsi" w:cstheme="minorHAnsi"/>
          <w:sz w:val="22"/>
        </w:rPr>
        <w:t xml:space="preserve">) est une </w:t>
      </w:r>
      <w:r w:rsidRPr="00791942">
        <w:rPr>
          <w:rFonts w:asciiTheme="minorHAnsi" w:hAnsiTheme="minorHAnsi" w:cstheme="minorHAnsi"/>
          <w:b/>
          <w:color w:val="FF0000"/>
          <w:sz w:val="22"/>
        </w:rPr>
        <w:t>réduction</w:t>
      </w:r>
      <w:r w:rsidRPr="00791942">
        <w:rPr>
          <w:rFonts w:asciiTheme="minorHAnsi" w:hAnsiTheme="minorHAnsi" w:cstheme="minorHAnsi"/>
          <w:sz w:val="22"/>
        </w:rPr>
        <w:t>.</w:t>
      </w:r>
    </w:p>
    <w:p w:rsidR="00791942" w:rsidRPr="00791942" w:rsidRDefault="00791942" w:rsidP="00791942">
      <w:pPr>
        <w:pStyle w:val="Sansinterligne"/>
        <w:spacing w:line="360" w:lineRule="auto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Le passage du </w:t>
      </w:r>
      <w:r w:rsidRPr="00791942">
        <w:rPr>
          <w:rFonts w:asciiTheme="minorHAnsi" w:hAnsiTheme="minorHAnsi" w:cstheme="minorHAnsi"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à son </w:t>
      </w:r>
      <w:r w:rsidRPr="00791942">
        <w:rPr>
          <w:rFonts w:asciiTheme="minorHAnsi" w:hAnsiTheme="minorHAnsi" w:cstheme="minorHAnsi"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conjugué (</w:t>
      </w:r>
      <m:oMath>
        <m:r>
          <m:rPr>
            <m:sty m:val="bi"/>
          </m:rPr>
          <w:rPr>
            <w:rFonts w:ascii="Cambria Math" w:hAnsi="Cambria Math" w:cstheme="minorHAnsi"/>
            <w:color w:val="0070C0"/>
            <w:sz w:val="22"/>
          </w:rPr>
          <m:t>←</m:t>
        </m:r>
      </m:oMath>
      <w:r w:rsidRPr="00791942">
        <w:rPr>
          <w:rFonts w:asciiTheme="minorHAnsi" w:hAnsiTheme="minorHAnsi" w:cstheme="minorHAnsi"/>
          <w:sz w:val="22"/>
        </w:rPr>
        <w:t xml:space="preserve">) est une </w:t>
      </w:r>
      <w:r w:rsidRPr="00791942">
        <w:rPr>
          <w:rFonts w:asciiTheme="minorHAnsi" w:hAnsiTheme="minorHAnsi" w:cstheme="minorHAnsi"/>
          <w:b/>
          <w:color w:val="0070C0"/>
          <w:sz w:val="22"/>
        </w:rPr>
        <w:t>oxydation</w:t>
      </w:r>
      <w:r w:rsidRPr="00791942">
        <w:rPr>
          <w:rFonts w:asciiTheme="minorHAnsi" w:hAnsiTheme="minorHAnsi" w:cstheme="minorHAnsi"/>
          <w:sz w:val="22"/>
        </w:rPr>
        <w:t>.</w:t>
      </w:r>
    </w:p>
    <w:p w:rsidR="00791942" w:rsidRPr="00791942" w:rsidRDefault="00791942" w:rsidP="00791942">
      <w:pPr>
        <w:autoSpaceDE w:val="0"/>
        <w:autoSpaceDN w:val="0"/>
        <w:adjustRightInd w:val="0"/>
        <w:rPr>
          <w:rFonts w:asciiTheme="minorHAnsi" w:hAnsiTheme="minorHAnsi" w:cstheme="minorHAnsi"/>
          <w:sz w:val="22"/>
        </w:rPr>
      </w:pPr>
      <w:r w:rsidRPr="00791942">
        <w:rPr>
          <w:rFonts w:asciiTheme="minorHAnsi" w:hAnsiTheme="minorHAnsi" w:cstheme="minorHAnsi"/>
          <w:sz w:val="22"/>
        </w:rPr>
        <w:t xml:space="preserve">Une réaction d'oxydoréduction met en jeu 2 couples </w:t>
      </w:r>
      <w:r w:rsidRPr="00791942">
        <w:rPr>
          <w:rFonts w:asciiTheme="minorHAnsi" w:hAnsiTheme="minorHAnsi" w:cstheme="minorHAnsi"/>
          <w:b/>
          <w:color w:val="0070C0"/>
          <w:sz w:val="22"/>
        </w:rPr>
        <w:t>oxydant</w:t>
      </w:r>
      <w:r w:rsidRPr="00791942">
        <w:rPr>
          <w:rFonts w:asciiTheme="minorHAnsi" w:hAnsiTheme="minorHAnsi" w:cstheme="minorHAnsi"/>
          <w:sz w:val="22"/>
        </w:rPr>
        <w:t xml:space="preserve"> / </w:t>
      </w:r>
      <w:r w:rsidRPr="00791942">
        <w:rPr>
          <w:rFonts w:asciiTheme="minorHAnsi" w:hAnsiTheme="minorHAnsi" w:cstheme="minorHAnsi"/>
          <w:b/>
          <w:color w:val="FF0000"/>
          <w:sz w:val="22"/>
        </w:rPr>
        <w:t>réducteur</w:t>
      </w:r>
      <w:r w:rsidRPr="00791942">
        <w:rPr>
          <w:rFonts w:asciiTheme="minorHAnsi" w:hAnsiTheme="minorHAnsi" w:cstheme="minorHAnsi"/>
          <w:sz w:val="22"/>
        </w:rPr>
        <w:t xml:space="preserve"> : la réaction a lieu entre l'oxydant d'un couple et le réducteur de l'autre couple.</w:t>
      </w:r>
    </w:p>
    <w:p w:rsidR="009151E4" w:rsidRPr="00791942" w:rsidRDefault="009151E4" w:rsidP="00791942">
      <w:pPr>
        <w:pStyle w:val="Sansinterligne"/>
      </w:pPr>
    </w:p>
    <w:p w:rsidR="00BA3A07" w:rsidRPr="00C718EA" w:rsidRDefault="008A4D43" w:rsidP="007605C6">
      <w:pPr>
        <w:rPr>
          <w:sz w:val="22"/>
        </w:rPr>
      </w:pPr>
      <w:r>
        <w:rPr>
          <w:b/>
          <w:szCs w:val="24"/>
          <w:u w:val="single"/>
        </w:rPr>
        <w:t>2</w:t>
      </w:r>
      <w:r w:rsidR="00BA3A07" w:rsidRPr="00C718EA">
        <w:rPr>
          <w:b/>
          <w:szCs w:val="24"/>
          <w:u w:val="single"/>
        </w:rPr>
        <w:t xml:space="preserve">) </w:t>
      </w:r>
      <w:r w:rsidR="00791942">
        <w:rPr>
          <w:b/>
          <w:szCs w:val="24"/>
          <w:u w:val="single"/>
        </w:rPr>
        <w:t>Equilibrer une demi-équation électronique en milieu acide</w:t>
      </w:r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 xml:space="preserve">Vidéo d’explication : </w:t>
      </w:r>
      <w:hyperlink r:id="rId20" w:history="1">
        <w:r w:rsidRPr="009151E4">
          <w:rPr>
            <w:rStyle w:val="Lienhypertexte"/>
            <w:rFonts w:asciiTheme="minorHAnsi" w:hAnsiTheme="minorHAnsi" w:cstheme="minorHAnsi"/>
            <w:sz w:val="22"/>
          </w:rPr>
          <w:t>https://youtu.be/nGpgJsyU2j0</w:t>
        </w:r>
      </w:hyperlink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>Les demi-équations électroniques obéissent aux lois de conservation des éléments chimiques et des charges électriques.</w:t>
      </w:r>
    </w:p>
    <w:p w:rsidR="009151E4" w:rsidRPr="009151E4" w:rsidRDefault="009151E4" w:rsidP="009151E4">
      <w:pPr>
        <w:spacing w:after="120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sz w:val="22"/>
        </w:rPr>
        <w:t xml:space="preserve">Nous allons détailler la méthode à suivre scrupuleusement pour équilibrer une demi-équation électronique en milieu acide avec le couple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bSup>
              <m:sSub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2"/>
          </w:rPr>
          <m:t>/</m:t>
        </m:r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FF000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①</w:t>
      </w:r>
      <w:r w:rsidRPr="009151E4">
        <w:rPr>
          <w:rFonts w:asciiTheme="minorHAnsi" w:hAnsiTheme="minorHAnsi" w:cstheme="minorHAnsi"/>
          <w:sz w:val="22"/>
        </w:rPr>
        <w:t xml:space="preserve"> Ecrire les deux formes du couple redox séparés par un signe =. (en ajoutant des électrons du côté de l’oxydant)</w:t>
      </w:r>
    </w:p>
    <w:p w:rsidR="009151E4" w:rsidRPr="009151E4" w:rsidRDefault="009151E4" w:rsidP="007605C6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82D2C72" wp14:editId="080EFE4A">
            <wp:extent cx="2532207" cy="35687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736158" cy="385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②</w:t>
      </w:r>
      <w:r w:rsidRPr="009151E4">
        <w:rPr>
          <w:rFonts w:asciiTheme="minorHAnsi" w:hAnsiTheme="minorHAnsi" w:cstheme="minorHAnsi"/>
          <w:sz w:val="22"/>
        </w:rPr>
        <w:t xml:space="preserve"> Ajuster la conservation des éléments autres que H et O.</w:t>
      </w:r>
    </w:p>
    <w:p w:rsidR="009151E4" w:rsidRPr="009151E4" w:rsidRDefault="009151E4" w:rsidP="007605C6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23E0D70" wp14:editId="61965023">
            <wp:extent cx="2603752" cy="67818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694987" cy="701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③</w:t>
      </w:r>
      <w:r w:rsidRPr="009151E4">
        <w:rPr>
          <w:rFonts w:asciiTheme="minorHAnsi" w:hAnsiTheme="minorHAnsi" w:cstheme="minorHAnsi"/>
          <w:sz w:val="22"/>
        </w:rPr>
        <w:t xml:space="preserve"> Ajuster la conservation de l’élément O en ajoutant des molécules d’eau H</w:t>
      </w:r>
      <w:r w:rsidRPr="009151E4">
        <w:rPr>
          <w:rFonts w:asciiTheme="minorHAnsi" w:hAnsiTheme="minorHAnsi" w:cstheme="minorHAnsi"/>
          <w:sz w:val="22"/>
          <w:vertAlign w:val="subscript"/>
        </w:rPr>
        <w:t>2</w:t>
      </w:r>
      <w:r w:rsidRPr="009151E4">
        <w:rPr>
          <w:rFonts w:asciiTheme="minorHAnsi" w:hAnsiTheme="minorHAnsi" w:cstheme="minorHAnsi"/>
          <w:sz w:val="22"/>
        </w:rPr>
        <w:t>O</w:t>
      </w:r>
      <w:r w:rsidRPr="009151E4">
        <w:rPr>
          <w:rFonts w:asciiTheme="minorHAnsi" w:hAnsiTheme="minorHAnsi" w:cstheme="minorHAnsi"/>
          <w:sz w:val="22"/>
          <w:vertAlign w:val="subscript"/>
        </w:rPr>
        <w:t>(l)</w:t>
      </w:r>
      <w:r w:rsidRPr="009151E4">
        <w:rPr>
          <w:rFonts w:asciiTheme="minorHAnsi" w:hAnsiTheme="minorHAnsi" w:cstheme="minorHAnsi"/>
          <w:sz w:val="22"/>
        </w:rPr>
        <w:t>.</w:t>
      </w:r>
    </w:p>
    <w:p w:rsidR="009151E4" w:rsidRPr="009151E4" w:rsidRDefault="009151E4" w:rsidP="009151E4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5E8D2F5F" wp14:editId="695F357D">
            <wp:extent cx="3398667" cy="76962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476766" cy="78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t>④</w:t>
      </w:r>
      <w:r w:rsidRPr="009151E4">
        <w:rPr>
          <w:rFonts w:asciiTheme="minorHAnsi" w:hAnsiTheme="minorHAnsi" w:cstheme="minorHAnsi"/>
          <w:sz w:val="22"/>
        </w:rPr>
        <w:t xml:space="preserve"> Ajuster la conservation de l‘élément H en ajoutant des ions hydrogène </w:t>
      </w:r>
      <m:oMath>
        <m:sSubSup>
          <m:sSubSupPr>
            <m:ctrlPr>
              <w:rPr>
                <w:rFonts w:ascii="Cambria Math" w:hAnsi="Cambria Math" w:cstheme="minorHAnsi"/>
                <w:sz w:val="22"/>
              </w:rPr>
            </m:ctrlPr>
          </m:sSubSupPr>
          <m:e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H</m:t>
            </m:r>
          </m:e>
          <m:sub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  <m:sup>
            <m:r>
              <m:rPr>
                <m:sty m:val="p"/>
              </m:rPr>
              <w:rPr>
                <w:rFonts w:ascii="Cambria Math" w:hAnsi="Cambria Math" w:cstheme="minorHAnsi"/>
                <w:sz w:val="22"/>
              </w:rPr>
              <m:t>+</m:t>
            </m:r>
          </m:sup>
        </m:sSubSup>
      </m:oMath>
      <w:r w:rsidRPr="009151E4">
        <w:rPr>
          <w:rFonts w:asciiTheme="minorHAnsi" w:hAnsiTheme="minorHAnsi" w:cstheme="minorHAnsi"/>
          <w:sz w:val="22"/>
        </w:rPr>
        <w:t>(si le milieu est acide).</w:t>
      </w:r>
    </w:p>
    <w:p w:rsidR="009151E4" w:rsidRPr="009151E4" w:rsidRDefault="009151E4" w:rsidP="007605C6">
      <w:pPr>
        <w:jc w:val="center"/>
        <w:rPr>
          <w:rFonts w:asciiTheme="minorHAnsi" w:hAnsiTheme="minorHAnsi" w:cstheme="minorHAnsi"/>
          <w:color w:val="7030A0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0493DE6C" wp14:editId="37C878D3">
            <wp:extent cx="3879778" cy="6858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998379" cy="706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eastAsia="SimSun" w:hAnsiTheme="minorHAnsi" w:cstheme="minorHAnsi"/>
          <w:sz w:val="22"/>
        </w:rPr>
        <w:lastRenderedPageBreak/>
        <w:t>⑤</w:t>
      </w:r>
      <w:r w:rsidRPr="009151E4">
        <w:rPr>
          <w:rFonts w:asciiTheme="minorHAnsi" w:hAnsiTheme="minorHAnsi" w:cstheme="minorHAnsi"/>
          <w:sz w:val="22"/>
        </w:rPr>
        <w:t xml:space="preserve"> Ajuster la conservation des charges électriques en ajoutant des électrons (du côté de l’oxydant).</w:t>
      </w:r>
    </w:p>
    <w:p w:rsidR="009151E4" w:rsidRPr="009151E4" w:rsidRDefault="009151E4" w:rsidP="007605C6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20D01B35" wp14:editId="6AB090F3">
            <wp:extent cx="3923620" cy="13563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55512" cy="136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51E4" w:rsidRPr="007605C6" w:rsidRDefault="009151E4" w:rsidP="009151E4">
      <w:pPr>
        <w:rPr>
          <w:rFonts w:asciiTheme="minorHAnsi" w:hAnsiTheme="minorHAnsi" w:cstheme="minorHAnsi"/>
          <w:sz w:val="8"/>
          <w:szCs w:val="8"/>
        </w:rPr>
      </w:pPr>
    </w:p>
    <w:p w:rsidR="009151E4" w:rsidRPr="009151E4" w:rsidRDefault="007605C6" w:rsidP="009151E4">
      <w:pPr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6400" behindDoc="0" locked="0" layoutInCell="1" allowOverlap="1" wp14:anchorId="33E97856" wp14:editId="1EBA4F64">
            <wp:simplePos x="0" y="0"/>
            <wp:positionH relativeFrom="column">
              <wp:posOffset>4652645</wp:posOffset>
            </wp:positionH>
            <wp:positionV relativeFrom="paragraph">
              <wp:posOffset>38735</wp:posOffset>
            </wp:positionV>
            <wp:extent cx="361315" cy="288925"/>
            <wp:effectExtent l="0" t="0" r="0" b="0"/>
            <wp:wrapSquare wrapText="bothSides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151E4" w:rsidRPr="009151E4">
        <w:rPr>
          <w:rFonts w:asciiTheme="minorHAnsi" w:hAnsiTheme="minorHAnsi" w:cstheme="minorHAnsi"/>
          <w:sz w:val="22"/>
        </w:rPr>
        <w:t xml:space="preserve">Demi-équation électronique du couple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bSup>
              <m:sSub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 w:cstheme="minorHAnsi"/>
            <w:sz w:val="22"/>
          </w:rPr>
          <m:t>/</m:t>
        </m:r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FF000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FF0000"/>
                    <w:sz w:val="22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  <w:r w:rsidR="009151E4" w:rsidRPr="009151E4">
        <w:rPr>
          <w:rFonts w:asciiTheme="minorHAnsi" w:hAnsiTheme="minorHAnsi" w:cstheme="minorHAnsi"/>
          <w:sz w:val="22"/>
        </w:rPr>
        <w:t xml:space="preserve">  équilibrée :</w:t>
      </w:r>
    </w:p>
    <w:p w:rsidR="009151E4" w:rsidRPr="009151E4" w:rsidRDefault="009151E4" w:rsidP="009151E4">
      <w:pPr>
        <w:rPr>
          <w:rFonts w:asciiTheme="minorHAnsi" w:hAnsiTheme="minorHAnsi" w:cstheme="minorHAnsi"/>
          <w:sz w:val="22"/>
        </w:rPr>
      </w:pPr>
    </w:p>
    <w:p w:rsidR="00226639" w:rsidRPr="007605C6" w:rsidRDefault="009151E4" w:rsidP="007605C6">
      <w:pPr>
        <w:jc w:val="center"/>
        <w:rPr>
          <w:rFonts w:asciiTheme="minorHAnsi" w:hAnsiTheme="minorHAnsi" w:cstheme="minorHAnsi"/>
          <w:sz w:val="22"/>
        </w:rPr>
      </w:pPr>
      <w:r w:rsidRPr="009151E4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714F7803" wp14:editId="10BBFDF5">
            <wp:extent cx="3970020" cy="349359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137221" cy="36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A07" w:rsidRPr="00C718EA" w:rsidRDefault="008A4D43" w:rsidP="00BA3A07">
      <w:pPr>
        <w:rPr>
          <w:szCs w:val="24"/>
          <w:u w:val="single"/>
        </w:rPr>
      </w:pPr>
      <w:r>
        <w:rPr>
          <w:b/>
          <w:szCs w:val="24"/>
          <w:u w:val="single"/>
        </w:rPr>
        <w:t>3</w:t>
      </w:r>
      <w:r w:rsidR="00BA3A07" w:rsidRPr="00C718EA">
        <w:rPr>
          <w:b/>
          <w:szCs w:val="24"/>
          <w:u w:val="single"/>
        </w:rPr>
        <w:t>) Réaction d'oxydoréduction</w:t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>Pour équilibrer une équation d’oxydoréduction il faut faire en sorte que les demi-équations électroniques soient combinées de sortes que le nombre d’électrons libérées par le réducteur est égal au nombre d’électrons captés par l’oxydant.</w:t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Nous allons détailler la méthode à suivre scrupuleusement en prenant comme exemple la réaction entre le cuivre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22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(s)</m:t>
            </m:r>
          </m:sub>
        </m:sSub>
      </m:oMath>
      <w:r w:rsidRPr="00C10185">
        <w:rPr>
          <w:rFonts w:asciiTheme="minorHAnsi" w:hAnsiTheme="minorHAnsi" w:cstheme="minorHAnsi"/>
          <w:sz w:val="22"/>
        </w:rPr>
        <w:t xml:space="preserve"> et les ions Fer III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 xml:space="preserve">① </w:t>
      </w:r>
      <w:r w:rsidRPr="00C10185">
        <w:rPr>
          <w:rFonts w:asciiTheme="minorHAnsi" w:hAnsiTheme="minorHAnsi" w:cstheme="minorHAnsi"/>
          <w:sz w:val="22"/>
        </w:rPr>
        <w:t xml:space="preserve">À l'aide des couples donnés, on écrit les demi-équations électroniques: </w:t>
      </w:r>
    </w:p>
    <w:p w:rsidR="00C10185" w:rsidRPr="00C10185" w:rsidRDefault="00C10185" w:rsidP="00C10185">
      <w:pPr>
        <w:tabs>
          <w:tab w:val="left" w:pos="993"/>
        </w:tabs>
        <w:spacing w:before="120"/>
        <w:ind w:firstLine="284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8448" behindDoc="0" locked="0" layoutInCell="1" allowOverlap="1" wp14:anchorId="748BFB25" wp14:editId="392EA298">
            <wp:simplePos x="0" y="0"/>
            <wp:positionH relativeFrom="column">
              <wp:posOffset>1226820</wp:posOffset>
            </wp:positionH>
            <wp:positionV relativeFrom="paragraph">
              <wp:posOffset>73025</wp:posOffset>
            </wp:positionV>
            <wp:extent cx="3718560" cy="332740"/>
            <wp:effectExtent l="0" t="0" r="0" b="0"/>
            <wp:wrapSquare wrapText="bothSides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18560" cy="3327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0185">
        <w:rPr>
          <w:rFonts w:asciiTheme="minorHAnsi" w:hAnsiTheme="minorHAnsi" w:cstheme="minorHAnsi"/>
          <w:sz w:val="22"/>
        </w:rPr>
        <w:tab/>
        <w:t>Couple :</w:t>
      </w:r>
    </w:p>
    <w:p w:rsidR="00C10185" w:rsidRPr="00C10185" w:rsidRDefault="00C10185" w:rsidP="00C10185">
      <w:pPr>
        <w:tabs>
          <w:tab w:val="left" w:pos="3119"/>
        </w:tabs>
        <w:spacing w:before="120"/>
        <w:ind w:firstLine="709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ab/>
      </w:r>
    </w:p>
    <w:p w:rsidR="00C10185" w:rsidRDefault="00C10185" w:rsidP="007605C6">
      <w:pPr>
        <w:tabs>
          <w:tab w:val="left" w:pos="993"/>
        </w:tabs>
        <w:spacing w:before="120"/>
        <w:ind w:firstLine="709"/>
        <w:rPr>
          <w:rFonts w:asciiTheme="minorHAnsi" w:hAnsiTheme="minorHAnsi" w:cstheme="minorHAnsi"/>
          <w:sz w:val="22"/>
          <w:vertAlign w:val="superscript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89472" behindDoc="0" locked="0" layoutInCell="1" allowOverlap="1" wp14:anchorId="4D206747" wp14:editId="6F26E243">
            <wp:simplePos x="0" y="0"/>
            <wp:positionH relativeFrom="column">
              <wp:posOffset>1226820</wp:posOffset>
            </wp:positionH>
            <wp:positionV relativeFrom="paragraph">
              <wp:posOffset>6350</wp:posOffset>
            </wp:positionV>
            <wp:extent cx="3787140" cy="361950"/>
            <wp:effectExtent l="0" t="0" r="0" b="0"/>
            <wp:wrapSquare wrapText="bothSides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140" cy="361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C10185">
        <w:rPr>
          <w:rFonts w:asciiTheme="minorHAnsi" w:hAnsiTheme="minorHAnsi" w:cstheme="minorHAnsi"/>
          <w:sz w:val="22"/>
        </w:rPr>
        <w:t xml:space="preserve">      Couple :  </w:t>
      </w:r>
    </w:p>
    <w:p w:rsidR="007605C6" w:rsidRPr="007605C6" w:rsidRDefault="007605C6" w:rsidP="007605C6">
      <w:pPr>
        <w:pStyle w:val="Sansinterligne"/>
      </w:pPr>
    </w:p>
    <w:p w:rsidR="00C10185" w:rsidRPr="00C10185" w:rsidRDefault="00C10185" w:rsidP="00C10185">
      <w:pPr>
        <w:tabs>
          <w:tab w:val="left" w:pos="70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>②</w:t>
      </w:r>
      <w:r w:rsidRPr="00C10185">
        <w:rPr>
          <w:rFonts w:asciiTheme="minorHAnsi" w:hAnsiTheme="minorHAnsi" w:cstheme="minorHAnsi"/>
          <w:sz w:val="22"/>
        </w:rPr>
        <w:t xml:space="preserve"> On réécrit les demi-équations dans le sens correspondant à la réaction étudiée:</w:t>
      </w:r>
    </w:p>
    <w:p w:rsidR="00C10185" w:rsidRPr="00C10185" w:rsidRDefault="00C10185" w:rsidP="00C10185">
      <w:pPr>
        <w:tabs>
          <w:tab w:val="left" w:pos="709"/>
          <w:tab w:val="left" w:pos="3119"/>
        </w:tabs>
        <w:spacing w:before="120"/>
        <w:jc w:val="center"/>
        <w:rPr>
          <w:rFonts w:asciiTheme="minorHAnsi" w:hAnsiTheme="minorHAnsi" w:cstheme="minorHAnsi"/>
          <w:sz w:val="22"/>
          <w:u w:val="single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41C30B84" wp14:editId="729DA56F">
            <wp:extent cx="3878580" cy="892748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14289" cy="900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tabs>
          <w:tab w:val="left" w:pos="311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eastAsia="SimSun" w:hAnsiTheme="minorHAnsi" w:cstheme="minorHAnsi"/>
          <w:sz w:val="22"/>
        </w:rPr>
        <w:t>③</w:t>
      </w:r>
      <w:r w:rsidRPr="00C10185">
        <w:rPr>
          <w:rFonts w:asciiTheme="minorHAnsi" w:hAnsiTheme="minorHAnsi" w:cstheme="minorHAnsi"/>
          <w:sz w:val="22"/>
        </w:rPr>
        <w:t xml:space="preserve"> On ajuste les nombres stœchiométriques pour respecter la conservation de la quantité d'électrons échangée, </w:t>
      </w:r>
    </w:p>
    <w:p w:rsidR="00C10185" w:rsidRPr="00C10185" w:rsidRDefault="00C10185" w:rsidP="00C10185">
      <w:pPr>
        <w:tabs>
          <w:tab w:val="left" w:pos="3119"/>
        </w:tabs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ab/>
      </w: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24E09567" wp14:editId="56D0507B">
            <wp:extent cx="2659380" cy="786176"/>
            <wp:effectExtent l="0" t="0" r="0" b="0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22582" cy="804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tabs>
          <w:tab w:val="left" w:pos="3119"/>
        </w:tabs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 </w:t>
      </w:r>
      <w:r w:rsidRPr="00C10185">
        <w:rPr>
          <w:rFonts w:asciiTheme="minorHAnsi" w:eastAsia="SimSun" w:hAnsiTheme="minorHAnsi" w:cstheme="minorHAnsi"/>
          <w:sz w:val="22"/>
        </w:rPr>
        <w:t xml:space="preserve">④ </w:t>
      </w:r>
      <w:r w:rsidRPr="00C10185">
        <w:rPr>
          <w:rFonts w:asciiTheme="minorHAnsi" w:hAnsiTheme="minorHAnsi" w:cstheme="minorHAnsi"/>
          <w:sz w:val="22"/>
        </w:rPr>
        <w:t>On fait la somme des 2 demi-équations. On vérifie enfin que l'équation chimique de la réaction ne comporte pas d'électrons isolés.</w:t>
      </w:r>
    </w:p>
    <w:p w:rsidR="00C10185" w:rsidRPr="007605C6" w:rsidRDefault="00C10185" w:rsidP="007605C6">
      <w:pPr>
        <w:tabs>
          <w:tab w:val="left" w:pos="3119"/>
        </w:tabs>
        <w:jc w:val="center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inline distT="0" distB="0" distL="0" distR="0" wp14:anchorId="10AC6424" wp14:editId="408A6A4E">
            <wp:extent cx="4305300" cy="1566050"/>
            <wp:effectExtent l="0" t="0" r="0" b="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4319622" cy="1571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0185" w:rsidRPr="00C10185" w:rsidRDefault="00C10185" w:rsidP="00C10185">
      <w:pPr>
        <w:spacing w:before="120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sz w:val="22"/>
        </w:rPr>
        <w:t xml:space="preserve">On obtient ainsi l’équation bilan de la réaction d’oxydoréduction entre le cuivre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theme="minorHAnsi"/>
                <w:color w:val="FF0000"/>
                <w:sz w:val="22"/>
              </w:rPr>
              <m:t>Cu</m:t>
            </m:r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(s)</m:t>
            </m:r>
          </m:sub>
        </m:sSub>
      </m:oMath>
      <w:r w:rsidRPr="00C10185">
        <w:rPr>
          <w:rFonts w:asciiTheme="minorHAnsi" w:hAnsiTheme="minorHAnsi" w:cstheme="minorHAnsi"/>
          <w:sz w:val="22"/>
        </w:rPr>
        <w:t xml:space="preserve"> et les ions Fer III </w:t>
      </w:r>
      <m:oMath>
        <m:sSub>
          <m:sSubPr>
            <m:ctrlPr>
              <w:rPr>
                <w:rFonts w:ascii="Cambria Math" w:hAnsi="Cambria Math" w:cstheme="minorHAnsi"/>
                <w:b/>
                <w:i/>
                <w:sz w:val="22"/>
              </w:rPr>
            </m:ctrlPr>
          </m:sSubPr>
          <m:e>
            <m:sSup>
              <m:sSupPr>
                <m:ctrlPr>
                  <w:rPr>
                    <w:rFonts w:ascii="Cambria Math" w:hAnsi="Cambria Math" w:cstheme="minorHAnsi"/>
                    <w:b/>
                    <w:i/>
                    <w:color w:val="0070C0"/>
                    <w:sz w:val="22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Fe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 w:cstheme="minorHAnsi"/>
                    <w:color w:val="0070C0"/>
                    <w:sz w:val="22"/>
                  </w:rPr>
                  <m:t>3+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 w:cstheme="minorHAnsi"/>
                <w:sz w:val="22"/>
              </w:rPr>
              <m:t>(aq)</m:t>
            </m:r>
          </m:sub>
        </m:sSub>
      </m:oMath>
    </w:p>
    <w:p w:rsidR="00C10185" w:rsidRPr="00C10185" w:rsidRDefault="00C10185" w:rsidP="00C10185">
      <w:pPr>
        <w:pStyle w:val="Retraitcorpsdetexte2"/>
        <w:spacing w:line="240" w:lineRule="auto"/>
        <w:ind w:left="0"/>
        <w:jc w:val="center"/>
        <w:rPr>
          <w:rFonts w:asciiTheme="minorHAnsi" w:hAnsiTheme="minorHAnsi" w:cstheme="minorHAnsi"/>
          <w:sz w:val="22"/>
        </w:rPr>
      </w:pP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90496" behindDoc="0" locked="0" layoutInCell="1" allowOverlap="1" wp14:anchorId="191D1924" wp14:editId="0C5A35A6">
            <wp:simplePos x="0" y="0"/>
            <wp:positionH relativeFrom="column">
              <wp:posOffset>579120</wp:posOffset>
            </wp:positionH>
            <wp:positionV relativeFrom="paragraph">
              <wp:posOffset>130175</wp:posOffset>
            </wp:positionV>
            <wp:extent cx="361315" cy="288925"/>
            <wp:effectExtent l="0" t="0" r="0" b="0"/>
            <wp:wrapSquare wrapText="bothSides"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315" cy="28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10185">
        <w:rPr>
          <w:rFonts w:asciiTheme="minorHAnsi" w:hAnsiTheme="minorHAnsi" w:cstheme="minorHAnsi"/>
          <w:noProof/>
          <w:sz w:val="22"/>
          <w:lang w:eastAsia="fr-FR"/>
        </w:rPr>
        <w:drawing>
          <wp:anchor distT="0" distB="0" distL="114300" distR="114300" simplePos="0" relativeHeight="251691520" behindDoc="0" locked="0" layoutInCell="1" allowOverlap="1" wp14:anchorId="7BC8E44A" wp14:editId="64EAD38E">
            <wp:simplePos x="0" y="0"/>
            <wp:positionH relativeFrom="column">
              <wp:posOffset>1524000</wp:posOffset>
            </wp:positionH>
            <wp:positionV relativeFrom="paragraph">
              <wp:posOffset>69215</wp:posOffset>
            </wp:positionV>
            <wp:extent cx="3228340" cy="445770"/>
            <wp:effectExtent l="0" t="0" r="0" b="0"/>
            <wp:wrapSquare wrapText="bothSides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834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A3A07" w:rsidRPr="00912FD0" w:rsidRDefault="00BA3A07" w:rsidP="00BA3A07">
      <w:pPr>
        <w:pStyle w:val="Sansinterligne"/>
      </w:pPr>
    </w:p>
    <w:p w:rsidR="00B370BA" w:rsidRPr="00F31E68" w:rsidRDefault="00B370BA" w:rsidP="00B370BA">
      <w:pPr>
        <w:tabs>
          <w:tab w:val="left" w:pos="2410"/>
        </w:tabs>
        <w:rPr>
          <w:b/>
          <w:szCs w:val="24"/>
          <w:u w:val="single"/>
        </w:rPr>
      </w:pPr>
      <w:r>
        <w:rPr>
          <w:b/>
          <w:szCs w:val="24"/>
          <w:u w:val="single"/>
        </w:rPr>
        <w:lastRenderedPageBreak/>
        <w:t xml:space="preserve">4) </w:t>
      </w:r>
      <w:r w:rsidRPr="00F31E68">
        <w:rPr>
          <w:b/>
          <w:szCs w:val="24"/>
          <w:u w:val="single"/>
        </w:rPr>
        <w:t xml:space="preserve">Exemples : </w:t>
      </w:r>
    </w:p>
    <w:p w:rsidR="00B370BA" w:rsidRPr="00A15D96" w:rsidRDefault="00B370BA" w:rsidP="00B370BA">
      <w:pPr>
        <w:rPr>
          <w:b/>
          <w:szCs w:val="24"/>
        </w:rPr>
      </w:pPr>
    </w:p>
    <w:p w:rsidR="00B370BA" w:rsidRPr="00BA7D41" w:rsidRDefault="00B370BA" w:rsidP="00B370BA">
      <w:pPr>
        <w:pStyle w:val="Paragraphedeliste"/>
        <w:numPr>
          <w:ilvl w:val="0"/>
          <w:numId w:val="39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b/>
          <w:lang w:val="fr-FR"/>
        </w:rPr>
        <w:t>Quelques couples "simples"</w:t>
      </w: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>Rappeler la demi-équation électronique "type" dans un cas simple :</w:t>
      </w:r>
      <w:r w:rsidRPr="00BA7D41">
        <w:rPr>
          <w:rFonts w:asciiTheme="minorHAnsi" w:hAnsiTheme="minorHAnsi" w:cstheme="minorHAnsi"/>
          <w:vertAlign w:val="subscript"/>
        </w:rPr>
        <w:t xml:space="preserve">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Ox + n e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-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= Red</w:t>
      </w:r>
    </w:p>
    <w:p w:rsidR="00B370BA" w:rsidRPr="00BA7D41" w:rsidRDefault="00B370BA" w:rsidP="00B370BA">
      <w:pPr>
        <w:ind w:left="284"/>
        <w:rPr>
          <w:rFonts w:asciiTheme="minorHAnsi" w:hAnsiTheme="minorHAnsi" w:cstheme="minorHAnsi"/>
          <w:sz w:val="22"/>
        </w:rPr>
      </w:pP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Al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3+</w:t>
      </w:r>
      <w:r w:rsidRPr="00BA7D41">
        <w:rPr>
          <w:rFonts w:asciiTheme="minorHAnsi" w:hAnsiTheme="minorHAnsi" w:cstheme="minorHAnsi"/>
          <w:b/>
          <w:sz w:val="22"/>
        </w:rPr>
        <w:t>/Al</w:t>
      </w:r>
      <w:r w:rsidRPr="00BA7D41">
        <w:rPr>
          <w:rFonts w:asciiTheme="minorHAnsi" w:hAnsiTheme="minorHAnsi" w:cstheme="minorHAnsi"/>
          <w:sz w:val="22"/>
        </w:rPr>
        <w:t xml:space="preserve"> :</w:t>
      </w:r>
      <w:r w:rsidRPr="00BA7D41">
        <w:rPr>
          <w:rFonts w:asciiTheme="minorHAnsi" w:hAnsiTheme="minorHAnsi" w:cstheme="minorHAnsi"/>
          <w:vertAlign w:val="subscript"/>
        </w:rPr>
        <w:t xml:space="preserve">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Al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3+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 xml:space="preserve"> 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+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3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e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-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=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Al</w:t>
      </w: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</w:p>
    <w:p w:rsidR="00B370BA" w:rsidRPr="00A70723" w:rsidRDefault="00B370BA" w:rsidP="00B370BA">
      <w:pPr>
        <w:pStyle w:val="Notedebasdepage"/>
        <w:widowControl w:val="0"/>
        <w:suppressAutoHyphens/>
        <w:rPr>
          <w:rFonts w:asciiTheme="minorHAnsi" w:eastAsia="Andale Sans UI" w:hAnsiTheme="minorHAnsi" w:cstheme="minorHAnsi"/>
          <w:color w:val="FF0000"/>
          <w:sz w:val="22"/>
          <w:szCs w:val="22"/>
        </w:rPr>
      </w:pP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Écrire la demi équation électronique associée au couple </w:t>
      </w:r>
      <w:r w:rsidRPr="00BA7D41">
        <w:rPr>
          <w:rFonts w:asciiTheme="minorHAnsi" w:eastAsia="Andale Sans UI" w:hAnsiTheme="minorHAnsi" w:cstheme="minorHAnsi"/>
          <w:b/>
          <w:sz w:val="22"/>
          <w:szCs w:val="22"/>
        </w:rPr>
        <w:t>H</w:t>
      </w:r>
      <w:r w:rsidRPr="00BA7D41">
        <w:rPr>
          <w:rFonts w:asciiTheme="minorHAnsi" w:hAnsiTheme="minorHAnsi" w:cstheme="minorHAnsi"/>
          <w:b/>
          <w:sz w:val="22"/>
          <w:szCs w:val="22"/>
          <w:vertAlign w:val="superscript"/>
        </w:rPr>
        <w:t xml:space="preserve">+ </w:t>
      </w:r>
      <w:r w:rsidRPr="00BA7D41">
        <w:rPr>
          <w:rFonts w:asciiTheme="minorHAnsi" w:hAnsiTheme="minorHAnsi" w:cstheme="minorHAnsi"/>
          <w:b/>
          <w:sz w:val="22"/>
          <w:szCs w:val="22"/>
        </w:rPr>
        <w:t>/ H</w:t>
      </w:r>
      <w:r w:rsidRPr="00BA7D41">
        <w:rPr>
          <w:rFonts w:asciiTheme="minorHAnsi" w:hAnsiTheme="minorHAnsi" w:cstheme="minorHAnsi"/>
          <w:b/>
          <w:sz w:val="22"/>
          <w:szCs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  <w:szCs w:val="22"/>
        </w:rPr>
        <w:t>(g)</w:t>
      </w:r>
      <w:r w:rsidRPr="00BA7D41">
        <w:rPr>
          <w:rFonts w:asciiTheme="minorHAnsi" w:eastAsia="Andale Sans UI" w:hAnsiTheme="minorHAnsi" w:cstheme="minorHAnsi"/>
          <w:sz w:val="22"/>
          <w:szCs w:val="22"/>
        </w:rPr>
        <w:t xml:space="preserve"> :</w:t>
      </w:r>
      <w:r w:rsidRPr="00BA7D41">
        <w:rPr>
          <w:rFonts w:asciiTheme="minorHAnsi" w:hAnsiTheme="minorHAnsi" w:cstheme="minorHAnsi"/>
          <w:sz w:val="22"/>
          <w:szCs w:val="22"/>
          <w:vertAlign w:val="subscript"/>
        </w:rPr>
        <w:t xml:space="preserve"> </w:t>
      </w:r>
      <w:r w:rsidR="00A70723" w:rsidRPr="00A70723">
        <w:rPr>
          <w:rFonts w:asciiTheme="minorHAnsi" w:eastAsia="Andale Sans UI" w:hAnsiTheme="minorHAnsi" w:cstheme="minorHAnsi"/>
          <w:b/>
          <w:color w:val="FF0000"/>
          <w:sz w:val="22"/>
          <w:szCs w:val="22"/>
        </w:rPr>
        <w:t>2H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  <w:vertAlign w:val="superscript"/>
        </w:rPr>
        <w:t xml:space="preserve">+ 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+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2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e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-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= 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</w:rPr>
        <w:t xml:space="preserve"> H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  <w:vertAlign w:val="subscript"/>
        </w:rPr>
        <w:t>2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szCs w:val="22"/>
        </w:rPr>
        <w:t>(g)</w:t>
      </w: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</w:p>
    <w:p w:rsidR="00B370BA" w:rsidRPr="00BA7D41" w:rsidRDefault="00B370BA" w:rsidP="00B370BA">
      <w:pPr>
        <w:pStyle w:val="Titre2"/>
        <w:keepLines/>
        <w:numPr>
          <w:ilvl w:val="0"/>
          <w:numId w:val="39"/>
        </w:numPr>
        <w:spacing w:before="40" w:after="0"/>
        <w:rPr>
          <w:rFonts w:asciiTheme="minorHAnsi" w:hAnsiTheme="minorHAnsi" w:cstheme="minorHAnsi"/>
          <w:color w:val="auto"/>
          <w:sz w:val="22"/>
          <w:szCs w:val="22"/>
        </w:rPr>
      </w:pPr>
      <w:r w:rsidRPr="00BA7D41">
        <w:rPr>
          <w:rFonts w:asciiTheme="minorHAnsi" w:hAnsiTheme="minorHAnsi" w:cstheme="minorHAnsi"/>
          <w:b w:val="0"/>
          <w:sz w:val="22"/>
          <w:szCs w:val="22"/>
          <w:u w:val="none"/>
        </w:rPr>
        <w:t xml:space="preserve">  </w:t>
      </w:r>
      <w:r w:rsidRPr="00BA7D41">
        <w:rPr>
          <w:rFonts w:asciiTheme="minorHAnsi" w:hAnsiTheme="minorHAnsi" w:cstheme="minorHAnsi"/>
          <w:b w:val="0"/>
          <w:color w:val="auto"/>
          <w:sz w:val="22"/>
          <w:szCs w:val="22"/>
          <w:u w:val="none"/>
        </w:rPr>
        <w:t xml:space="preserve">Quelques couples </w:t>
      </w:r>
      <w:r>
        <w:rPr>
          <w:rFonts w:asciiTheme="minorHAnsi" w:hAnsiTheme="minorHAnsi" w:cstheme="minorHAnsi"/>
          <w:b w:val="0"/>
          <w:color w:val="auto"/>
          <w:sz w:val="22"/>
          <w:szCs w:val="22"/>
        </w:rPr>
        <w:t>en milieu acide</w:t>
      </w: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Rappeler la demi-équation électronique "type" dans un cas "compliqué":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Ox +</w:t>
      </w:r>
      <w:r w:rsidR="00A70723" w:rsidRPr="00A70723">
        <w:rPr>
          <w:rFonts w:asciiTheme="minorHAnsi" w:eastAsia="Andale Sans UI" w:hAnsiTheme="minorHAnsi" w:cstheme="minorHAnsi"/>
          <w:b/>
          <w:color w:val="FF0000"/>
          <w:sz w:val="22"/>
        </w:rPr>
        <w:t xml:space="preserve"> </w:t>
      </w:r>
      <w:r w:rsidR="00A70723">
        <w:rPr>
          <w:rFonts w:asciiTheme="minorHAnsi" w:eastAsia="Andale Sans UI" w:hAnsiTheme="minorHAnsi" w:cstheme="minorHAnsi"/>
          <w:b/>
          <w:color w:val="FF0000"/>
          <w:sz w:val="22"/>
        </w:rPr>
        <w:t xml:space="preserve">… </w:t>
      </w:r>
      <w:r w:rsidR="00A70723" w:rsidRPr="00A70723">
        <w:rPr>
          <w:rFonts w:asciiTheme="minorHAnsi" w:eastAsia="Andale Sans UI" w:hAnsiTheme="minorHAnsi" w:cstheme="minorHAnsi"/>
          <w:b/>
          <w:color w:val="FF0000"/>
          <w:sz w:val="22"/>
        </w:rPr>
        <w:t>H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 xml:space="preserve">+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</w:t>
      </w:r>
      <w:r w:rsidR="00A70723">
        <w:rPr>
          <w:rFonts w:asciiTheme="minorHAnsi" w:hAnsiTheme="minorHAnsi" w:cstheme="minorHAnsi"/>
          <w:b/>
          <w:color w:val="FF0000"/>
          <w:sz w:val="22"/>
        </w:rPr>
        <w:t xml:space="preserve">+ 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>n e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-</w:t>
      </w:r>
      <w:r w:rsidR="00A70723" w:rsidRPr="00A70723">
        <w:rPr>
          <w:rFonts w:asciiTheme="minorHAnsi" w:hAnsiTheme="minorHAnsi" w:cstheme="minorHAnsi"/>
          <w:b/>
          <w:color w:val="FF0000"/>
          <w:sz w:val="22"/>
        </w:rPr>
        <w:t xml:space="preserve"> = Red</w:t>
      </w:r>
      <w:r w:rsidR="00A70723">
        <w:rPr>
          <w:rFonts w:asciiTheme="minorHAnsi" w:hAnsiTheme="minorHAnsi" w:cstheme="minorHAnsi"/>
          <w:b/>
          <w:color w:val="FF0000"/>
          <w:sz w:val="22"/>
        </w:rPr>
        <w:t xml:space="preserve"> + … H</w:t>
      </w:r>
      <w:r w:rsidR="00A70723" w:rsidRPr="00A70723">
        <w:rPr>
          <w:rFonts w:asciiTheme="minorHAnsi" w:hAnsiTheme="minorHAnsi" w:cstheme="minorHAnsi"/>
          <w:b/>
          <w:color w:val="FF0000"/>
          <w:sz w:val="22"/>
          <w:vertAlign w:val="subscript"/>
        </w:rPr>
        <w:t>2</w:t>
      </w:r>
      <w:r w:rsidR="00A70723">
        <w:rPr>
          <w:rFonts w:asciiTheme="minorHAnsi" w:hAnsiTheme="minorHAnsi" w:cstheme="minorHAnsi"/>
          <w:b/>
          <w:color w:val="FF0000"/>
          <w:sz w:val="22"/>
        </w:rPr>
        <w:t>O</w:t>
      </w: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</w:p>
    <w:p w:rsidR="00B370BA" w:rsidRDefault="00B370BA" w:rsidP="0071457F">
      <w:pPr>
        <w:rPr>
          <w:rFonts w:asciiTheme="minorHAnsi" w:hAnsiTheme="minorHAnsi" w:cstheme="minorHAnsi"/>
          <w:b/>
          <w:color w:val="FF0000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 xml:space="preserve">2 </w:t>
      </w:r>
      <w:r w:rsidRPr="00BA7D41">
        <w:rPr>
          <w:rFonts w:asciiTheme="minorHAnsi" w:hAnsiTheme="minorHAnsi" w:cstheme="minorHAnsi"/>
          <w:b/>
          <w:sz w:val="22"/>
        </w:rPr>
        <w:t>(g) / H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sz w:val="22"/>
        </w:rPr>
        <w:t xml:space="preserve"> : </w:t>
      </w:r>
      <w:r w:rsidR="0071457F" w:rsidRPr="00A70723">
        <w:rPr>
          <w:rFonts w:asciiTheme="minorHAnsi" w:hAnsiTheme="minorHAnsi" w:cstheme="minorHAnsi"/>
          <w:b/>
          <w:color w:val="FF0000"/>
          <w:sz w:val="22"/>
        </w:rPr>
        <w:t>O</w:t>
      </w:r>
      <w:r w:rsidR="0071457F" w:rsidRPr="0071457F">
        <w:rPr>
          <w:rFonts w:asciiTheme="minorHAnsi" w:hAnsiTheme="minorHAnsi" w:cstheme="minorHAnsi"/>
          <w:b/>
          <w:color w:val="FF0000"/>
          <w:sz w:val="22"/>
          <w:vertAlign w:val="subscript"/>
        </w:rPr>
        <w:t>2</w:t>
      </w:r>
      <w:r w:rsidR="0071457F" w:rsidRPr="00A70723">
        <w:rPr>
          <w:rFonts w:asciiTheme="minorHAnsi" w:hAnsiTheme="minorHAnsi" w:cstheme="minorHAnsi"/>
          <w:b/>
          <w:color w:val="FF0000"/>
          <w:sz w:val="22"/>
        </w:rPr>
        <w:t xml:space="preserve"> +</w:t>
      </w:r>
      <w:r w:rsidR="0071457F" w:rsidRPr="00A70723">
        <w:rPr>
          <w:rFonts w:asciiTheme="minorHAnsi" w:eastAsia="Andale Sans UI" w:hAnsiTheme="minorHAnsi" w:cstheme="minorHAnsi"/>
          <w:b/>
          <w:color w:val="FF0000"/>
          <w:sz w:val="22"/>
        </w:rPr>
        <w:t xml:space="preserve"> </w:t>
      </w:r>
      <w:r w:rsidR="0071457F">
        <w:rPr>
          <w:rFonts w:asciiTheme="minorHAnsi" w:eastAsia="Andale Sans UI" w:hAnsiTheme="minorHAnsi" w:cstheme="minorHAnsi"/>
          <w:b/>
          <w:color w:val="FF0000"/>
          <w:sz w:val="22"/>
        </w:rPr>
        <w:t>4</w:t>
      </w:r>
      <w:r w:rsidR="0071457F">
        <w:rPr>
          <w:rFonts w:asciiTheme="minorHAnsi" w:eastAsia="Andale Sans UI" w:hAnsiTheme="minorHAnsi" w:cstheme="minorHAnsi"/>
          <w:b/>
          <w:color w:val="FF0000"/>
          <w:sz w:val="22"/>
        </w:rPr>
        <w:t xml:space="preserve"> </w:t>
      </w:r>
      <w:r w:rsidR="0071457F" w:rsidRPr="00A70723">
        <w:rPr>
          <w:rFonts w:asciiTheme="minorHAnsi" w:eastAsia="Andale Sans UI" w:hAnsiTheme="minorHAnsi" w:cstheme="minorHAnsi"/>
          <w:b/>
          <w:color w:val="FF0000"/>
          <w:sz w:val="22"/>
        </w:rPr>
        <w:t>H</w:t>
      </w:r>
      <w:r w:rsidR="0071457F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 xml:space="preserve">+ </w:t>
      </w:r>
      <w:r w:rsidR="0071457F" w:rsidRPr="00A70723">
        <w:rPr>
          <w:rFonts w:asciiTheme="minorHAnsi" w:hAnsiTheme="minorHAnsi" w:cstheme="minorHAnsi"/>
          <w:b/>
          <w:color w:val="FF0000"/>
          <w:sz w:val="22"/>
        </w:rPr>
        <w:t xml:space="preserve"> </w:t>
      </w:r>
      <w:r w:rsidR="0071457F">
        <w:rPr>
          <w:rFonts w:asciiTheme="minorHAnsi" w:hAnsiTheme="minorHAnsi" w:cstheme="minorHAnsi"/>
          <w:b/>
          <w:color w:val="FF0000"/>
          <w:sz w:val="22"/>
        </w:rPr>
        <w:t xml:space="preserve">+ </w:t>
      </w:r>
      <w:r w:rsidR="0071457F">
        <w:rPr>
          <w:rFonts w:asciiTheme="minorHAnsi" w:hAnsiTheme="minorHAnsi" w:cstheme="minorHAnsi"/>
          <w:b/>
          <w:color w:val="FF0000"/>
          <w:sz w:val="22"/>
        </w:rPr>
        <w:t>4</w:t>
      </w:r>
      <w:r w:rsidR="0071457F" w:rsidRPr="00A70723">
        <w:rPr>
          <w:rFonts w:asciiTheme="minorHAnsi" w:hAnsiTheme="minorHAnsi" w:cstheme="minorHAnsi"/>
          <w:b/>
          <w:color w:val="FF0000"/>
          <w:sz w:val="22"/>
        </w:rPr>
        <w:t xml:space="preserve"> e</w:t>
      </w:r>
      <w:r w:rsidR="0071457F" w:rsidRPr="00A70723">
        <w:rPr>
          <w:rFonts w:asciiTheme="minorHAnsi" w:hAnsiTheme="minorHAnsi" w:cstheme="minorHAnsi"/>
          <w:b/>
          <w:color w:val="FF0000"/>
          <w:sz w:val="22"/>
          <w:vertAlign w:val="superscript"/>
        </w:rPr>
        <w:t>-</w:t>
      </w:r>
      <w:r w:rsidR="0071457F" w:rsidRPr="00A70723">
        <w:rPr>
          <w:rFonts w:asciiTheme="minorHAnsi" w:hAnsiTheme="minorHAnsi" w:cstheme="minorHAnsi"/>
          <w:b/>
          <w:color w:val="FF0000"/>
          <w:sz w:val="22"/>
        </w:rPr>
        <w:t xml:space="preserve"> = </w:t>
      </w:r>
      <w:r w:rsidR="0071457F">
        <w:rPr>
          <w:rFonts w:asciiTheme="minorHAnsi" w:hAnsiTheme="minorHAnsi" w:cstheme="minorHAnsi"/>
          <w:b/>
          <w:color w:val="FF0000"/>
          <w:sz w:val="22"/>
        </w:rPr>
        <w:t>2</w:t>
      </w:r>
      <w:r w:rsidR="0071457F">
        <w:rPr>
          <w:rFonts w:asciiTheme="minorHAnsi" w:hAnsiTheme="minorHAnsi" w:cstheme="minorHAnsi"/>
          <w:b/>
          <w:color w:val="FF0000"/>
          <w:sz w:val="22"/>
        </w:rPr>
        <w:t xml:space="preserve"> H</w:t>
      </w:r>
      <w:r w:rsidR="0071457F" w:rsidRPr="00A70723">
        <w:rPr>
          <w:rFonts w:asciiTheme="minorHAnsi" w:hAnsiTheme="minorHAnsi" w:cstheme="minorHAnsi"/>
          <w:b/>
          <w:color w:val="FF0000"/>
          <w:sz w:val="22"/>
          <w:vertAlign w:val="subscript"/>
        </w:rPr>
        <w:t>2</w:t>
      </w:r>
      <w:r w:rsidR="0071457F">
        <w:rPr>
          <w:rFonts w:asciiTheme="minorHAnsi" w:hAnsiTheme="minorHAnsi" w:cstheme="minorHAnsi"/>
          <w:b/>
          <w:color w:val="FF0000"/>
          <w:sz w:val="22"/>
        </w:rPr>
        <w:t>O</w:t>
      </w:r>
    </w:p>
    <w:p w:rsidR="0071457F" w:rsidRDefault="0071457F" w:rsidP="0071457F">
      <w:pPr>
        <w:pStyle w:val="Sansinterligne"/>
      </w:pPr>
    </w:p>
    <w:p w:rsidR="0071457F" w:rsidRPr="0071457F" w:rsidRDefault="0071457F" w:rsidP="0071457F">
      <w:pPr>
        <w:pStyle w:val="Sansinterligne"/>
      </w:pPr>
    </w:p>
    <w:p w:rsidR="00B370BA" w:rsidRPr="00BA7D41" w:rsidRDefault="00B370BA" w:rsidP="00B370BA">
      <w:pPr>
        <w:rPr>
          <w:rFonts w:asciiTheme="minorHAnsi" w:hAnsiTheme="minorHAnsi" w:cstheme="minorHAnsi"/>
          <w:sz w:val="22"/>
        </w:rPr>
      </w:pPr>
      <w:r w:rsidRPr="00BA7D41">
        <w:rPr>
          <w:rFonts w:asciiTheme="minorHAnsi" w:hAnsiTheme="minorHAnsi" w:cstheme="minorHAnsi"/>
          <w:sz w:val="22"/>
        </w:rPr>
        <w:t xml:space="preserve">Écrire la demi équation électronique associée au couple </w:t>
      </w:r>
      <w:r w:rsidRPr="00BA7D41">
        <w:rPr>
          <w:rFonts w:asciiTheme="minorHAnsi" w:hAnsiTheme="minorHAnsi" w:cstheme="minorHAnsi"/>
          <w:b/>
          <w:sz w:val="22"/>
        </w:rPr>
        <w:t>Cr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2</w:t>
      </w:r>
      <w:r w:rsidRPr="00BA7D41">
        <w:rPr>
          <w:rFonts w:asciiTheme="minorHAnsi" w:hAnsiTheme="minorHAnsi" w:cstheme="minorHAnsi"/>
          <w:b/>
          <w:sz w:val="22"/>
        </w:rPr>
        <w:t>O</w:t>
      </w:r>
      <w:r w:rsidRPr="00BA7D41">
        <w:rPr>
          <w:rFonts w:asciiTheme="minorHAnsi" w:hAnsiTheme="minorHAnsi" w:cstheme="minorHAnsi"/>
          <w:b/>
          <w:sz w:val="22"/>
          <w:vertAlign w:val="subscript"/>
        </w:rPr>
        <w:t>7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2-</w:t>
      </w:r>
      <w:r w:rsidRPr="00BA7D41">
        <w:rPr>
          <w:rFonts w:asciiTheme="minorHAnsi" w:hAnsiTheme="minorHAnsi" w:cstheme="minorHAnsi"/>
          <w:b/>
          <w:sz w:val="22"/>
        </w:rPr>
        <w:t xml:space="preserve"> / Cr</w:t>
      </w:r>
      <w:r w:rsidRPr="00BA7D41">
        <w:rPr>
          <w:rFonts w:asciiTheme="minorHAnsi" w:hAnsiTheme="minorHAnsi" w:cstheme="minorHAnsi"/>
          <w:b/>
          <w:sz w:val="22"/>
          <w:vertAlign w:val="superscript"/>
        </w:rPr>
        <w:t>3+</w:t>
      </w:r>
      <w:r w:rsidRPr="00BA7D41">
        <w:rPr>
          <w:rFonts w:asciiTheme="minorHAnsi" w:hAnsiTheme="minorHAnsi" w:cstheme="minorHAnsi"/>
          <w:sz w:val="22"/>
        </w:rPr>
        <w:t xml:space="preserve"> :</w:t>
      </w:r>
      <w:r w:rsidRPr="00BA7D41">
        <w:rPr>
          <w:rFonts w:asciiTheme="minorHAnsi" w:hAnsiTheme="minorHAnsi" w:cstheme="minorHAnsi"/>
          <w:sz w:val="22"/>
          <w:vertAlign w:val="subscript"/>
        </w:rPr>
        <w:t xml:space="preserve"> </w:t>
      </w:r>
    </w:p>
    <w:p w:rsidR="00B370BA" w:rsidRDefault="0071457F" w:rsidP="00B370BA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>
        <w:rPr>
          <w:noProof/>
          <w:lang w:eastAsia="fr-FR"/>
        </w:rPr>
        <w:drawing>
          <wp:anchor distT="0" distB="0" distL="114300" distR="114300" simplePos="0" relativeHeight="251703808" behindDoc="0" locked="0" layoutInCell="1" allowOverlap="1" wp14:anchorId="3052DFF4" wp14:editId="76666FCD">
            <wp:simplePos x="0" y="0"/>
            <wp:positionH relativeFrom="column">
              <wp:posOffset>3063240</wp:posOffset>
            </wp:positionH>
            <wp:positionV relativeFrom="paragraph">
              <wp:posOffset>38735</wp:posOffset>
            </wp:positionV>
            <wp:extent cx="3154680" cy="292735"/>
            <wp:effectExtent l="0" t="0" r="7620" b="0"/>
            <wp:wrapSquare wrapText="bothSides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680" cy="29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71457F" w:rsidRDefault="0071457F" w:rsidP="00B370BA">
      <w:pPr>
        <w:pStyle w:val="Sansinterligne"/>
        <w:rPr>
          <w:sz w:val="22"/>
        </w:rPr>
      </w:pPr>
      <w:r>
        <w:rPr>
          <w:noProof/>
          <w:lang w:eastAsia="fr-FR"/>
        </w:rPr>
        <w:drawing>
          <wp:anchor distT="0" distB="0" distL="114300" distR="114300" simplePos="0" relativeHeight="251702784" behindDoc="0" locked="0" layoutInCell="1" allowOverlap="1" wp14:anchorId="53C578AA" wp14:editId="59B2FB1B">
            <wp:simplePos x="0" y="0"/>
            <wp:positionH relativeFrom="column">
              <wp:posOffset>3063240</wp:posOffset>
            </wp:positionH>
            <wp:positionV relativeFrom="paragraph">
              <wp:posOffset>75565</wp:posOffset>
            </wp:positionV>
            <wp:extent cx="433705" cy="428625"/>
            <wp:effectExtent l="0" t="0" r="4445" b="9525"/>
            <wp:wrapSquare wrapText="bothSides"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3705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370BA" w:rsidRPr="009046D7" w:rsidRDefault="00B370BA" w:rsidP="00B370BA">
      <w:pPr>
        <w:pStyle w:val="Sansinterligne"/>
        <w:rPr>
          <w:sz w:val="22"/>
        </w:rPr>
      </w:pPr>
      <w:r w:rsidRPr="009046D7">
        <w:rPr>
          <w:sz w:val="22"/>
        </w:rPr>
        <w:t>Correction</w:t>
      </w:r>
      <w:r w:rsidR="0071457F">
        <w:rPr>
          <w:sz w:val="22"/>
        </w:rPr>
        <w:t xml:space="preserve"> détaillée</w:t>
      </w:r>
      <w:r w:rsidRPr="009046D7">
        <w:rPr>
          <w:sz w:val="22"/>
        </w:rPr>
        <w:t xml:space="preserve"> : </w:t>
      </w:r>
      <w:hyperlink r:id="rId36" w:history="1">
        <w:r w:rsidRPr="009046D7">
          <w:rPr>
            <w:rStyle w:val="Lienhypertexte"/>
            <w:sz w:val="22"/>
            <w:u w:val="none"/>
          </w:rPr>
          <w:t>https://yout</w:t>
        </w:r>
        <w:r w:rsidRPr="009046D7">
          <w:rPr>
            <w:rStyle w:val="Lienhypertexte"/>
            <w:sz w:val="22"/>
            <w:u w:val="none"/>
          </w:rPr>
          <w:t>u</w:t>
        </w:r>
        <w:r w:rsidRPr="009046D7">
          <w:rPr>
            <w:rStyle w:val="Lienhypertexte"/>
            <w:sz w:val="22"/>
            <w:u w:val="none"/>
          </w:rPr>
          <w:t>.be</w:t>
        </w:r>
        <w:r w:rsidRPr="009046D7">
          <w:rPr>
            <w:rStyle w:val="Lienhypertexte"/>
            <w:sz w:val="22"/>
            <w:u w:val="none"/>
          </w:rPr>
          <w:t>/</w:t>
        </w:r>
        <w:r w:rsidRPr="009046D7">
          <w:rPr>
            <w:rStyle w:val="Lienhypertexte"/>
            <w:sz w:val="22"/>
            <w:u w:val="none"/>
          </w:rPr>
          <w:t>jNI-9JdvH60</w:t>
        </w:r>
      </w:hyperlink>
      <w:r w:rsidRPr="009046D7">
        <w:rPr>
          <w:sz w:val="22"/>
        </w:rPr>
        <w:t xml:space="preserve"> </w:t>
      </w:r>
      <w:r>
        <w:rPr>
          <w:sz w:val="22"/>
        </w:rPr>
        <w:t xml:space="preserve"> </w:t>
      </w:r>
    </w:p>
    <w:p w:rsidR="00B370BA" w:rsidRDefault="00B370BA" w:rsidP="00B370BA">
      <w:pPr>
        <w:rPr>
          <w:rFonts w:asciiTheme="minorHAnsi" w:hAnsiTheme="minorHAnsi" w:cstheme="minorHAnsi"/>
          <w:sz w:val="18"/>
          <w:szCs w:val="18"/>
        </w:rPr>
      </w:pPr>
    </w:p>
    <w:p w:rsidR="00B370BA" w:rsidRDefault="00B370BA" w:rsidP="00B370BA">
      <w:pPr>
        <w:rPr>
          <w:rFonts w:asciiTheme="minorHAnsi" w:hAnsiTheme="minorHAnsi" w:cstheme="minorHAnsi"/>
        </w:rPr>
      </w:pPr>
    </w:p>
    <w:p w:rsidR="00B370BA" w:rsidRPr="00BA7D41" w:rsidRDefault="00B370BA" w:rsidP="00B370BA">
      <w:pPr>
        <w:pStyle w:val="Paragraphedeliste"/>
        <w:numPr>
          <w:ilvl w:val="0"/>
          <w:numId w:val="39"/>
        </w:numPr>
        <w:rPr>
          <w:rFonts w:asciiTheme="minorHAnsi" w:hAnsiTheme="minorHAnsi" w:cstheme="minorHAnsi"/>
          <w:b/>
          <w:lang w:val="fr-FR"/>
        </w:rPr>
      </w:pPr>
      <w:r w:rsidRPr="00BA7D41">
        <w:rPr>
          <w:rFonts w:asciiTheme="minorHAnsi" w:hAnsiTheme="minorHAnsi" w:cstheme="minorHAnsi"/>
          <w:lang w:val="fr-FR"/>
        </w:rPr>
        <w:t xml:space="preserve">Equilibrer la réaction d’oxydoréduction entre les ions permanganate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 xml:space="preserve"> </w:t>
      </w:r>
      <w:r w:rsidRPr="00BA7D41">
        <w:rPr>
          <w:rFonts w:asciiTheme="minorHAnsi" w:hAnsiTheme="minorHAnsi" w:cstheme="minorHAnsi"/>
          <w:lang w:val="fr-FR"/>
        </w:rPr>
        <w:t>et l’eau oxygénée</w:t>
      </w:r>
      <w:r w:rsidRPr="00BA7D41">
        <w:rPr>
          <w:rFonts w:asciiTheme="minorHAnsi" w:hAnsiTheme="minorHAnsi" w:cstheme="minorHAnsi"/>
          <w:b/>
          <w:lang w:val="fr-FR"/>
        </w:rPr>
        <w:t xml:space="preserve"> </w:t>
      </w: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aq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)</m:t>
            </m:r>
          </m:sub>
        </m:sSub>
      </m:oMath>
      <w:r w:rsidRPr="00BA7D41">
        <w:rPr>
          <w:rFonts w:asciiTheme="minorHAnsi" w:hAnsiTheme="minorHAnsi" w:cstheme="minorHAnsi"/>
          <w:b/>
          <w:lang w:val="fr-FR"/>
        </w:rPr>
        <w:t>.</w:t>
      </w:r>
    </w:p>
    <w:p w:rsidR="00B370BA" w:rsidRDefault="00B370BA" w:rsidP="00B370BA">
      <w:pPr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Couples mis en jeu :</w:t>
      </w:r>
    </w:p>
    <w:p w:rsidR="00B370BA" w:rsidRPr="0076738A" w:rsidRDefault="00852308" w:rsidP="00B370BA">
      <w:pPr>
        <w:pStyle w:val="Paragraphedeliste"/>
        <w:numPr>
          <w:ilvl w:val="0"/>
          <w:numId w:val="38"/>
        </w:numPr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Sup>
              <m:sSubSup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MnO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4</m:t>
                </m:r>
              </m:sub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-</m:t>
                </m:r>
              </m:sup>
            </m:sSub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p>
              <m:sSup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Mn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2+</m:t>
                </m:r>
              </m:sup>
            </m:sSup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(aq)</m:t>
            </m:r>
          </m:sub>
        </m:sSub>
      </m:oMath>
    </w:p>
    <w:p w:rsidR="00B370BA" w:rsidRPr="00C519C9" w:rsidRDefault="00852308" w:rsidP="00B370BA">
      <w:pPr>
        <w:pStyle w:val="Paragraphedeliste"/>
        <w:numPr>
          <w:ilvl w:val="0"/>
          <w:numId w:val="38"/>
        </w:numPr>
        <w:rPr>
          <w:rFonts w:eastAsiaTheme="minorHAnsi"/>
          <w:sz w:val="8"/>
          <w:szCs w:val="8"/>
          <w:lang w:val="fr-FR"/>
        </w:rPr>
      </w:pPr>
      <m:oMath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0070C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0070C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(g)</m:t>
            </m:r>
          </m:sub>
        </m:sSub>
        <m:r>
          <m:rPr>
            <m:sty m:val="bi"/>
          </m:rPr>
          <w:rPr>
            <w:rFonts w:ascii="Cambria Math" w:hAnsi="Cambria Math"/>
            <w:lang w:val="fr-FR"/>
          </w:rPr>
          <m:t>/</m:t>
        </m:r>
        <m:sSub>
          <m:sSubPr>
            <m:ctrlPr>
              <w:rPr>
                <w:rFonts w:ascii="Cambria Math" w:hAnsi="Cambria Math"/>
                <w:b/>
                <w:i/>
                <w:lang w:val="fr-FR"/>
              </w:rPr>
            </m:ctrlPr>
          </m:sSubPr>
          <m:e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H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  <m:sSub>
              <m:sSubPr>
                <m:ctrlPr>
                  <w:rPr>
                    <w:rFonts w:ascii="Cambria Math" w:hAnsi="Cambria Math"/>
                    <w:b/>
                    <w:i/>
                    <w:color w:val="FF0000"/>
                    <w:lang w:val="fr-FR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O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color w:val="FF0000"/>
                    <w:lang w:val="fr-FR"/>
                  </w:rPr>
                  <m:t>2</m:t>
                </m:r>
              </m:sub>
            </m:sSub>
          </m:e>
          <m:sub>
            <m:r>
              <m:rPr>
                <m:sty m:val="bi"/>
              </m:rPr>
              <w:rPr>
                <w:rFonts w:ascii="Cambria Math" w:hAnsi="Cambria Math"/>
                <w:lang w:val="fr-FR"/>
              </w:rPr>
              <m:t>(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aq</m:t>
            </m:r>
            <m:r>
              <m:rPr>
                <m:sty m:val="bi"/>
              </m:rPr>
              <w:rPr>
                <w:rFonts w:ascii="Cambria Math" w:hAnsi="Cambria Math"/>
                <w:lang w:val="fr-FR"/>
              </w:rPr>
              <m:t>)</m:t>
            </m:r>
          </m:sub>
        </m:sSub>
      </m:oMath>
    </w:p>
    <w:p w:rsidR="00C519C9" w:rsidRDefault="00C519C9" w:rsidP="00C519C9">
      <w:pPr>
        <w:rPr>
          <w:sz w:val="8"/>
          <w:szCs w:val="8"/>
        </w:rPr>
      </w:pPr>
    </w:p>
    <w:p w:rsidR="00C519C9" w:rsidRDefault="00C519C9" w:rsidP="00C519C9">
      <w:pPr>
        <w:pStyle w:val="Sansinterligne"/>
      </w:pPr>
    </w:p>
    <w:p w:rsidR="00C519C9" w:rsidRPr="00C519C9" w:rsidRDefault="00C519C9" w:rsidP="00C519C9">
      <w:pPr>
        <w:pStyle w:val="Sansinterligne"/>
      </w:pPr>
    </w:p>
    <w:p w:rsidR="004C62AB" w:rsidRDefault="00C519C9" w:rsidP="00B370BA">
      <w:pPr>
        <w:spacing w:before="120" w:line="360" w:lineRule="auto"/>
        <w:outlineLvl w:val="0"/>
        <w:rPr>
          <w:rFonts w:ascii="Calibri" w:eastAsia="Calibri" w:hAnsi="Calibri" w:cs="Calibri"/>
          <w:szCs w:val="24"/>
          <w:vertAlign w:val="subscript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4832" behindDoc="0" locked="0" layoutInCell="1" allowOverlap="1">
                <wp:simplePos x="0" y="0"/>
                <wp:positionH relativeFrom="column">
                  <wp:posOffset>3101340</wp:posOffset>
                </wp:positionH>
                <wp:positionV relativeFrom="paragraph">
                  <wp:posOffset>346075</wp:posOffset>
                </wp:positionV>
                <wp:extent cx="464820" cy="286385"/>
                <wp:effectExtent l="0" t="0" r="0" b="0"/>
                <wp:wrapNone/>
                <wp:docPr id="27" name="Zone de text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820" cy="2863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C519C9" w:rsidRDefault="00C519C9">
                            <w:r>
                              <w:t>(aq)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7" o:spid="_x0000_s1026" type="#_x0000_t202" style="position:absolute;left:0;text-align:left;margin-left:244.2pt;margin-top:27.25pt;width:36.6pt;height:22.55pt;z-index:2517048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" fillcolor="white [3212]" stroked="f" strokeweight=".5pt">
                <v:textbox>
                  <w:txbxContent>
                    <w:p w:rsidR="00C519C9" w:rsidRDefault="00C519C9">
                      <w:r>
                        <w:t>(aq)</w:t>
                      </w:r>
                    </w:p>
                  </w:txbxContent>
                </v:textbox>
              </v:shape>
            </w:pict>
          </mc:Fallback>
        </mc:AlternateContent>
      </w:r>
      <w:r w:rsidR="002B1BC8">
        <w:rPr>
          <w:noProof/>
          <w:lang w:eastAsia="fr-FR"/>
        </w:rPr>
        <w:drawing>
          <wp:inline distT="0" distB="0" distL="0" distR="0" wp14:anchorId="4DC96BBB" wp14:editId="260C1949">
            <wp:extent cx="6645910" cy="553085"/>
            <wp:effectExtent l="0" t="0" r="2540" b="0"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5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19C9" w:rsidRDefault="00C519C9" w:rsidP="00C519C9">
      <w:pPr>
        <w:pStyle w:val="Sansinterligne"/>
      </w:pPr>
    </w:p>
    <w:p w:rsidR="00C519C9" w:rsidRDefault="00C519C9" w:rsidP="00C519C9">
      <w:pPr>
        <w:pStyle w:val="Sansinterligne"/>
      </w:pPr>
    </w:p>
    <w:p w:rsidR="00C519C9" w:rsidRDefault="00C519C9" w:rsidP="00C519C9">
      <w:pPr>
        <w:pStyle w:val="Sansinterligne"/>
      </w:pPr>
      <w:r>
        <w:rPr>
          <w:noProof/>
          <w:lang w:eastAsia="fr-FR"/>
        </w:rPr>
        <w:drawing>
          <wp:anchor distT="0" distB="0" distL="114300" distR="114300" simplePos="0" relativeHeight="251705856" behindDoc="0" locked="0" layoutInCell="1" allowOverlap="1" wp14:anchorId="16E3F7E8" wp14:editId="42AA2C17">
            <wp:simplePos x="0" y="0"/>
            <wp:positionH relativeFrom="column">
              <wp:posOffset>3063240</wp:posOffset>
            </wp:positionH>
            <wp:positionV relativeFrom="paragraph">
              <wp:posOffset>33020</wp:posOffset>
            </wp:positionV>
            <wp:extent cx="622935" cy="606425"/>
            <wp:effectExtent l="0" t="0" r="5715" b="3175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2935" cy="606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19C9" w:rsidRPr="00C519C9" w:rsidRDefault="00C519C9" w:rsidP="00C519C9">
      <w:pPr>
        <w:pStyle w:val="Sansinterligne"/>
      </w:pPr>
      <w:r w:rsidRPr="009046D7">
        <w:rPr>
          <w:sz w:val="22"/>
        </w:rPr>
        <w:t>Correction</w:t>
      </w:r>
      <w:r>
        <w:rPr>
          <w:sz w:val="22"/>
        </w:rPr>
        <w:t xml:space="preserve"> détaillée</w:t>
      </w:r>
      <w:r>
        <w:rPr>
          <w:sz w:val="22"/>
        </w:rPr>
        <w:t xml:space="preserve"> : </w:t>
      </w:r>
      <w:hyperlink r:id="rId39" w:history="1">
        <w:r w:rsidRPr="00BB2869">
          <w:rPr>
            <w:rStyle w:val="Lienhypertexte"/>
            <w:sz w:val="20"/>
            <w:szCs w:val="20"/>
            <w:u w:val="none"/>
          </w:rPr>
          <w:t>https://youtu.be/zerjqGWagTg</w:t>
        </w:r>
      </w:hyperlink>
      <w:r>
        <w:rPr>
          <w:rStyle w:val="Lienhypertexte"/>
          <w:sz w:val="20"/>
          <w:szCs w:val="20"/>
          <w:u w:val="none"/>
        </w:rPr>
        <w:t xml:space="preserve">   </w:t>
      </w:r>
      <w:bookmarkStart w:id="0" w:name="_GoBack"/>
      <w:bookmarkEnd w:id="0"/>
    </w:p>
    <w:sectPr w:rsidR="00C519C9" w:rsidRPr="00C519C9" w:rsidSect="00C14566">
      <w:pgSz w:w="11906" w:h="16838"/>
      <w:pgMar w:top="720" w:right="720" w:bottom="720" w:left="720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52308" w:rsidRDefault="00852308" w:rsidP="004C62AB">
      <w:r>
        <w:separator/>
      </w:r>
    </w:p>
  </w:endnote>
  <w:endnote w:type="continuationSeparator" w:id="0">
    <w:p w:rsidR="00852308" w:rsidRDefault="00852308" w:rsidP="004C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5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dale Sans UI">
    <w:altName w:val="Century Gothic"/>
    <w:charset w:val="00"/>
    <w:family w:val="swiss"/>
    <w:pitch w:val="variable"/>
    <w:sig w:usb0="00000001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52308" w:rsidRDefault="00852308" w:rsidP="004C62AB">
      <w:r>
        <w:separator/>
      </w:r>
    </w:p>
  </w:footnote>
  <w:footnote w:type="continuationSeparator" w:id="0">
    <w:p w:rsidR="00852308" w:rsidRDefault="00852308" w:rsidP="004C62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84FFF"/>
    <w:multiLevelType w:val="hybridMultilevel"/>
    <w:tmpl w:val="2E0037A0"/>
    <w:lvl w:ilvl="0" w:tplc="87A2C83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F40562"/>
    <w:multiLevelType w:val="hybridMultilevel"/>
    <w:tmpl w:val="6ED08350"/>
    <w:lvl w:ilvl="0" w:tplc="BAB2D5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C79CB"/>
    <w:multiLevelType w:val="hybridMultilevel"/>
    <w:tmpl w:val="5E80D772"/>
    <w:lvl w:ilvl="0" w:tplc="4A5C13DE">
      <w:numFmt w:val="bullet"/>
      <w:lvlText w:val="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6C1B8D"/>
    <w:multiLevelType w:val="hybridMultilevel"/>
    <w:tmpl w:val="D9401BDA"/>
    <w:lvl w:ilvl="0" w:tplc="1F44F58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E390A"/>
    <w:multiLevelType w:val="hybridMultilevel"/>
    <w:tmpl w:val="CE785C82"/>
    <w:lvl w:ilvl="0" w:tplc="1B003078"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75F42D0"/>
    <w:multiLevelType w:val="hybridMultilevel"/>
    <w:tmpl w:val="DE944CCA"/>
    <w:lvl w:ilvl="0" w:tplc="100E2C62">
      <w:start w:val="1"/>
      <w:numFmt w:val="bullet"/>
      <w:lvlText w:val="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9944A9"/>
    <w:multiLevelType w:val="hybridMultilevel"/>
    <w:tmpl w:val="F8C409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4F1125"/>
    <w:multiLevelType w:val="hybridMultilevel"/>
    <w:tmpl w:val="8DBA8922"/>
    <w:lvl w:ilvl="0" w:tplc="670A4F7E">
      <w:start w:val="1"/>
      <w:numFmt w:val="upperRoman"/>
      <w:pStyle w:val="paragraphe1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573EBA"/>
    <w:multiLevelType w:val="hybridMultilevel"/>
    <w:tmpl w:val="5C660BF0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267BC4"/>
    <w:multiLevelType w:val="hybridMultilevel"/>
    <w:tmpl w:val="B66AB99A"/>
    <w:lvl w:ilvl="0" w:tplc="EAE4C3D8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E240B88"/>
    <w:multiLevelType w:val="hybridMultilevel"/>
    <w:tmpl w:val="B3E4E1A8"/>
    <w:lvl w:ilvl="0" w:tplc="0CDA4C62">
      <w:start w:val="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670BDE"/>
    <w:multiLevelType w:val="hybridMultilevel"/>
    <w:tmpl w:val="5278304A"/>
    <w:lvl w:ilvl="0" w:tplc="69788D2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3B5D6C"/>
    <w:multiLevelType w:val="hybridMultilevel"/>
    <w:tmpl w:val="5C246282"/>
    <w:lvl w:ilvl="0" w:tplc="040C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3056F8"/>
    <w:multiLevelType w:val="hybridMultilevel"/>
    <w:tmpl w:val="BB9A83E2"/>
    <w:lvl w:ilvl="0" w:tplc="C09EF244">
      <w:start w:val="5"/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890308"/>
    <w:multiLevelType w:val="hybridMultilevel"/>
    <w:tmpl w:val="AF724E0E"/>
    <w:lvl w:ilvl="0" w:tplc="77BCE7B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214F7A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D341CD6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EB1CFD"/>
    <w:multiLevelType w:val="hybridMultilevel"/>
    <w:tmpl w:val="07C43CD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55B1829"/>
    <w:multiLevelType w:val="hybridMultilevel"/>
    <w:tmpl w:val="46A44ED0"/>
    <w:lvl w:ilvl="0" w:tplc="B0509A70">
      <w:numFmt w:val="bullet"/>
      <w:lvlText w:val="-"/>
      <w:lvlJc w:val="left"/>
      <w:pPr>
        <w:ind w:left="720" w:hanging="360"/>
      </w:pPr>
      <w:rPr>
        <w:rFonts w:ascii="Candara" w:eastAsiaTheme="minorHAnsi" w:hAnsi="Candar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5D1674"/>
    <w:multiLevelType w:val="hybridMultilevel"/>
    <w:tmpl w:val="8C36961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7962AF"/>
    <w:multiLevelType w:val="hybridMultilevel"/>
    <w:tmpl w:val="ADC604A2"/>
    <w:lvl w:ilvl="0" w:tplc="7922915A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385D8C"/>
    <w:multiLevelType w:val="hybridMultilevel"/>
    <w:tmpl w:val="46B626FE"/>
    <w:lvl w:ilvl="0" w:tplc="9AB818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F19A7"/>
    <w:multiLevelType w:val="hybridMultilevel"/>
    <w:tmpl w:val="6C8E25EE"/>
    <w:lvl w:ilvl="0" w:tplc="31284D0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CCE4F3F"/>
    <w:multiLevelType w:val="hybridMultilevel"/>
    <w:tmpl w:val="BBBCA788"/>
    <w:lvl w:ilvl="0" w:tplc="68F05B44">
      <w:start w:val="1"/>
      <w:numFmt w:val="lowerLetter"/>
      <w:lvlText w:val="%1)"/>
      <w:lvlJc w:val="left"/>
      <w:pPr>
        <w:ind w:left="644" w:hanging="360"/>
      </w:pPr>
      <w:rPr>
        <w:rFonts w:hint="default"/>
        <w:b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51A73EA1"/>
    <w:multiLevelType w:val="hybridMultilevel"/>
    <w:tmpl w:val="F246298A"/>
    <w:lvl w:ilvl="0" w:tplc="F4BEAB66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Comic Sans M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42F5241"/>
    <w:multiLevelType w:val="hybridMultilevel"/>
    <w:tmpl w:val="32AA2EAA"/>
    <w:lvl w:ilvl="0" w:tplc="9950110A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  <w:b/>
        <w:sz w:val="2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6F421B0"/>
    <w:multiLevelType w:val="hybridMultilevel"/>
    <w:tmpl w:val="06228D72"/>
    <w:lvl w:ilvl="0" w:tplc="4A5C13DE">
      <w:numFmt w:val="bullet"/>
      <w:lvlText w:val="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D7518E0"/>
    <w:multiLevelType w:val="hybridMultilevel"/>
    <w:tmpl w:val="59323D08"/>
    <w:lvl w:ilvl="0" w:tplc="420C3D5C">
      <w:start w:val="3"/>
      <w:numFmt w:val="upperRoman"/>
      <w:lvlText w:val="%1."/>
      <w:lvlJc w:val="left"/>
      <w:pPr>
        <w:ind w:left="1571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931" w:hanging="360"/>
      </w:pPr>
    </w:lvl>
    <w:lvl w:ilvl="2" w:tplc="040C001B" w:tentative="1">
      <w:start w:val="1"/>
      <w:numFmt w:val="lowerRoman"/>
      <w:lvlText w:val="%3."/>
      <w:lvlJc w:val="right"/>
      <w:pPr>
        <w:ind w:left="2651" w:hanging="180"/>
      </w:pPr>
    </w:lvl>
    <w:lvl w:ilvl="3" w:tplc="040C000F" w:tentative="1">
      <w:start w:val="1"/>
      <w:numFmt w:val="decimal"/>
      <w:lvlText w:val="%4."/>
      <w:lvlJc w:val="left"/>
      <w:pPr>
        <w:ind w:left="3371" w:hanging="360"/>
      </w:pPr>
    </w:lvl>
    <w:lvl w:ilvl="4" w:tplc="040C0019" w:tentative="1">
      <w:start w:val="1"/>
      <w:numFmt w:val="lowerLetter"/>
      <w:lvlText w:val="%5."/>
      <w:lvlJc w:val="left"/>
      <w:pPr>
        <w:ind w:left="4091" w:hanging="360"/>
      </w:pPr>
    </w:lvl>
    <w:lvl w:ilvl="5" w:tplc="040C001B" w:tentative="1">
      <w:start w:val="1"/>
      <w:numFmt w:val="lowerRoman"/>
      <w:lvlText w:val="%6."/>
      <w:lvlJc w:val="right"/>
      <w:pPr>
        <w:ind w:left="4811" w:hanging="180"/>
      </w:pPr>
    </w:lvl>
    <w:lvl w:ilvl="6" w:tplc="040C000F" w:tentative="1">
      <w:start w:val="1"/>
      <w:numFmt w:val="decimal"/>
      <w:lvlText w:val="%7."/>
      <w:lvlJc w:val="left"/>
      <w:pPr>
        <w:ind w:left="5531" w:hanging="360"/>
      </w:pPr>
    </w:lvl>
    <w:lvl w:ilvl="7" w:tplc="040C0019" w:tentative="1">
      <w:start w:val="1"/>
      <w:numFmt w:val="lowerLetter"/>
      <w:lvlText w:val="%8."/>
      <w:lvlJc w:val="left"/>
      <w:pPr>
        <w:ind w:left="6251" w:hanging="360"/>
      </w:pPr>
    </w:lvl>
    <w:lvl w:ilvl="8" w:tplc="040C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6" w15:restartNumberingAfterBreak="0">
    <w:nsid w:val="60F600A8"/>
    <w:multiLevelType w:val="hybridMultilevel"/>
    <w:tmpl w:val="60C28942"/>
    <w:lvl w:ilvl="0" w:tplc="BAB2D5C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1930571"/>
    <w:multiLevelType w:val="hybridMultilevel"/>
    <w:tmpl w:val="6E5C1B96"/>
    <w:lvl w:ilvl="0" w:tplc="8CECAA6E">
      <w:start w:val="1"/>
      <w:numFmt w:val="bullet"/>
      <w:lvlText w:val="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411B04"/>
    <w:multiLevelType w:val="hybridMultilevel"/>
    <w:tmpl w:val="6FC2E838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9F070E"/>
    <w:multiLevelType w:val="hybridMultilevel"/>
    <w:tmpl w:val="56EE4A7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9E1B90"/>
    <w:multiLevelType w:val="hybridMultilevel"/>
    <w:tmpl w:val="A7B44322"/>
    <w:lvl w:ilvl="0" w:tplc="92EC090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461728"/>
    <w:multiLevelType w:val="hybridMultilevel"/>
    <w:tmpl w:val="23F8323E"/>
    <w:lvl w:ilvl="0" w:tplc="29366272">
      <w:start w:val="101"/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2FF7DFF"/>
    <w:multiLevelType w:val="hybridMultilevel"/>
    <w:tmpl w:val="4218E79C"/>
    <w:lvl w:ilvl="0" w:tplc="92EC090E">
      <w:start w:val="1"/>
      <w:numFmt w:val="upperRoman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3967FA7"/>
    <w:multiLevelType w:val="hybridMultilevel"/>
    <w:tmpl w:val="1352B40A"/>
    <w:lvl w:ilvl="0" w:tplc="F0D488DC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6AA2C36"/>
    <w:multiLevelType w:val="hybridMultilevel"/>
    <w:tmpl w:val="2E0CFAA0"/>
    <w:lvl w:ilvl="0" w:tplc="F350D01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364" w:hanging="360"/>
      </w:pPr>
    </w:lvl>
    <w:lvl w:ilvl="2" w:tplc="040C001B" w:tentative="1">
      <w:start w:val="1"/>
      <w:numFmt w:val="lowerRoman"/>
      <w:lvlText w:val="%3."/>
      <w:lvlJc w:val="right"/>
      <w:pPr>
        <w:ind w:left="2084" w:hanging="180"/>
      </w:pPr>
    </w:lvl>
    <w:lvl w:ilvl="3" w:tplc="040C000F" w:tentative="1">
      <w:start w:val="1"/>
      <w:numFmt w:val="decimal"/>
      <w:lvlText w:val="%4."/>
      <w:lvlJc w:val="left"/>
      <w:pPr>
        <w:ind w:left="2804" w:hanging="360"/>
      </w:pPr>
    </w:lvl>
    <w:lvl w:ilvl="4" w:tplc="040C0019" w:tentative="1">
      <w:start w:val="1"/>
      <w:numFmt w:val="lowerLetter"/>
      <w:lvlText w:val="%5."/>
      <w:lvlJc w:val="left"/>
      <w:pPr>
        <w:ind w:left="3524" w:hanging="360"/>
      </w:pPr>
    </w:lvl>
    <w:lvl w:ilvl="5" w:tplc="040C001B" w:tentative="1">
      <w:start w:val="1"/>
      <w:numFmt w:val="lowerRoman"/>
      <w:lvlText w:val="%6."/>
      <w:lvlJc w:val="right"/>
      <w:pPr>
        <w:ind w:left="4244" w:hanging="180"/>
      </w:pPr>
    </w:lvl>
    <w:lvl w:ilvl="6" w:tplc="040C000F" w:tentative="1">
      <w:start w:val="1"/>
      <w:numFmt w:val="decimal"/>
      <w:lvlText w:val="%7."/>
      <w:lvlJc w:val="left"/>
      <w:pPr>
        <w:ind w:left="4964" w:hanging="360"/>
      </w:pPr>
    </w:lvl>
    <w:lvl w:ilvl="7" w:tplc="040C0019" w:tentative="1">
      <w:start w:val="1"/>
      <w:numFmt w:val="lowerLetter"/>
      <w:lvlText w:val="%8."/>
      <w:lvlJc w:val="left"/>
      <w:pPr>
        <w:ind w:left="5684" w:hanging="360"/>
      </w:pPr>
    </w:lvl>
    <w:lvl w:ilvl="8" w:tplc="040C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5" w15:restartNumberingAfterBreak="0">
    <w:nsid w:val="76BF5C1C"/>
    <w:multiLevelType w:val="multilevel"/>
    <w:tmpl w:val="6016A2D0"/>
    <w:lvl w:ilvl="0">
      <w:start w:val="1"/>
      <w:numFmt w:val="decimal"/>
      <w:pStyle w:val="Titre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Titre2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pStyle w:val="Titre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Titre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Titre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Titre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Titre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Titre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Titre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6" w15:restartNumberingAfterBreak="0">
    <w:nsid w:val="793A7664"/>
    <w:multiLevelType w:val="hybridMultilevel"/>
    <w:tmpl w:val="5E765364"/>
    <w:lvl w:ilvl="0" w:tplc="E528E59E">
      <w:start w:val="3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1E24FA"/>
    <w:multiLevelType w:val="hybridMultilevel"/>
    <w:tmpl w:val="38B4B4D6"/>
    <w:lvl w:ilvl="0" w:tplc="1C02FA12">
      <w:numFmt w:val="bullet"/>
      <w:lvlText w:val="-"/>
      <w:lvlJc w:val="left"/>
      <w:pPr>
        <w:ind w:left="720" w:hanging="360"/>
      </w:pPr>
      <w:rPr>
        <w:rFonts w:ascii="Comic Sans MS" w:eastAsia="Calibri" w:hAnsi="Comic Sans M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4F5538"/>
    <w:multiLevelType w:val="hybridMultilevel"/>
    <w:tmpl w:val="B80E6572"/>
    <w:lvl w:ilvl="0" w:tplc="B4189D9A">
      <w:start w:val="1"/>
      <w:numFmt w:val="lowerLetter"/>
      <w:lvlText w:val="%1-"/>
      <w:lvlJc w:val="left"/>
      <w:pPr>
        <w:ind w:left="720" w:hanging="36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8"/>
  </w:num>
  <w:num w:numId="3">
    <w:abstractNumId w:val="5"/>
  </w:num>
  <w:num w:numId="4">
    <w:abstractNumId w:val="30"/>
  </w:num>
  <w:num w:numId="5">
    <w:abstractNumId w:val="6"/>
  </w:num>
  <w:num w:numId="6">
    <w:abstractNumId w:val="33"/>
  </w:num>
  <w:num w:numId="7">
    <w:abstractNumId w:val="9"/>
  </w:num>
  <w:num w:numId="8">
    <w:abstractNumId w:val="25"/>
  </w:num>
  <w:num w:numId="9">
    <w:abstractNumId w:val="12"/>
  </w:num>
  <w:num w:numId="10">
    <w:abstractNumId w:val="28"/>
  </w:num>
  <w:num w:numId="11">
    <w:abstractNumId w:val="26"/>
  </w:num>
  <w:num w:numId="12">
    <w:abstractNumId w:val="32"/>
  </w:num>
  <w:num w:numId="13">
    <w:abstractNumId w:val="1"/>
  </w:num>
  <w:num w:numId="14">
    <w:abstractNumId w:val="13"/>
  </w:num>
  <w:num w:numId="15">
    <w:abstractNumId w:val="2"/>
  </w:num>
  <w:num w:numId="16">
    <w:abstractNumId w:val="3"/>
  </w:num>
  <w:num w:numId="17">
    <w:abstractNumId w:val="24"/>
  </w:num>
  <w:num w:numId="18">
    <w:abstractNumId w:val="15"/>
  </w:num>
  <w:num w:numId="19">
    <w:abstractNumId w:val="27"/>
  </w:num>
  <w:num w:numId="20">
    <w:abstractNumId w:val="20"/>
  </w:num>
  <w:num w:numId="21">
    <w:abstractNumId w:val="22"/>
  </w:num>
  <w:num w:numId="22">
    <w:abstractNumId w:val="11"/>
  </w:num>
  <w:num w:numId="23">
    <w:abstractNumId w:val="31"/>
  </w:num>
  <w:num w:numId="24">
    <w:abstractNumId w:val="37"/>
  </w:num>
  <w:num w:numId="25">
    <w:abstractNumId w:val="0"/>
  </w:num>
  <w:num w:numId="26">
    <w:abstractNumId w:val="17"/>
  </w:num>
  <w:num w:numId="27">
    <w:abstractNumId w:val="36"/>
  </w:num>
  <w:num w:numId="28">
    <w:abstractNumId w:val="19"/>
  </w:num>
  <w:num w:numId="29">
    <w:abstractNumId w:val="29"/>
  </w:num>
  <w:num w:numId="30">
    <w:abstractNumId w:val="10"/>
  </w:num>
  <w:num w:numId="31">
    <w:abstractNumId w:val="18"/>
  </w:num>
  <w:num w:numId="3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4"/>
  </w:num>
  <w:num w:numId="34">
    <w:abstractNumId w:val="7"/>
  </w:num>
  <w:num w:numId="35">
    <w:abstractNumId w:val="14"/>
  </w:num>
  <w:num w:numId="36">
    <w:abstractNumId w:val="21"/>
  </w:num>
  <w:num w:numId="37">
    <w:abstractNumId w:val="16"/>
  </w:num>
  <w:num w:numId="38">
    <w:abstractNumId w:val="23"/>
  </w:num>
  <w:num w:numId="39">
    <w:abstractNumId w:val="34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5084"/>
    <w:rsid w:val="00016A7A"/>
    <w:rsid w:val="00024587"/>
    <w:rsid w:val="00030050"/>
    <w:rsid w:val="000305B8"/>
    <w:rsid w:val="00033950"/>
    <w:rsid w:val="000359EA"/>
    <w:rsid w:val="00035B71"/>
    <w:rsid w:val="00041364"/>
    <w:rsid w:val="00045011"/>
    <w:rsid w:val="00047DC6"/>
    <w:rsid w:val="000535BC"/>
    <w:rsid w:val="00060769"/>
    <w:rsid w:val="000616D5"/>
    <w:rsid w:val="00064FD6"/>
    <w:rsid w:val="000714C9"/>
    <w:rsid w:val="00071953"/>
    <w:rsid w:val="00074E27"/>
    <w:rsid w:val="000822AC"/>
    <w:rsid w:val="00095070"/>
    <w:rsid w:val="00096C77"/>
    <w:rsid w:val="000A355B"/>
    <w:rsid w:val="000C34F0"/>
    <w:rsid w:val="000C4E40"/>
    <w:rsid w:val="000E10CA"/>
    <w:rsid w:val="000E6FD7"/>
    <w:rsid w:val="00102689"/>
    <w:rsid w:val="001066A3"/>
    <w:rsid w:val="0013047E"/>
    <w:rsid w:val="00135EC9"/>
    <w:rsid w:val="001449EA"/>
    <w:rsid w:val="0014535D"/>
    <w:rsid w:val="0016650F"/>
    <w:rsid w:val="001716D7"/>
    <w:rsid w:val="001834A7"/>
    <w:rsid w:val="00187BC6"/>
    <w:rsid w:val="001A5F66"/>
    <w:rsid w:val="001B21F4"/>
    <w:rsid w:val="001C13D0"/>
    <w:rsid w:val="001C24E4"/>
    <w:rsid w:val="001C2973"/>
    <w:rsid w:val="001C7589"/>
    <w:rsid w:val="001D11B8"/>
    <w:rsid w:val="001D6CAE"/>
    <w:rsid w:val="001E346A"/>
    <w:rsid w:val="001F0541"/>
    <w:rsid w:val="0020308B"/>
    <w:rsid w:val="00203A1B"/>
    <w:rsid w:val="00226639"/>
    <w:rsid w:val="0023777A"/>
    <w:rsid w:val="002444B5"/>
    <w:rsid w:val="00245847"/>
    <w:rsid w:val="002512E1"/>
    <w:rsid w:val="00251A99"/>
    <w:rsid w:val="00262427"/>
    <w:rsid w:val="00264022"/>
    <w:rsid w:val="00273522"/>
    <w:rsid w:val="002939F6"/>
    <w:rsid w:val="002A264C"/>
    <w:rsid w:val="002A7AD0"/>
    <w:rsid w:val="002B1B09"/>
    <w:rsid w:val="002B1BC8"/>
    <w:rsid w:val="002B6081"/>
    <w:rsid w:val="002D6C4C"/>
    <w:rsid w:val="002F3E41"/>
    <w:rsid w:val="0030270F"/>
    <w:rsid w:val="00303F3D"/>
    <w:rsid w:val="00305938"/>
    <w:rsid w:val="00307A9E"/>
    <w:rsid w:val="00314B42"/>
    <w:rsid w:val="00335544"/>
    <w:rsid w:val="003419C9"/>
    <w:rsid w:val="003623CF"/>
    <w:rsid w:val="00364AEA"/>
    <w:rsid w:val="00364DA0"/>
    <w:rsid w:val="003663DE"/>
    <w:rsid w:val="003856D9"/>
    <w:rsid w:val="00391CEA"/>
    <w:rsid w:val="003A3B22"/>
    <w:rsid w:val="003A593E"/>
    <w:rsid w:val="003B1659"/>
    <w:rsid w:val="003C055D"/>
    <w:rsid w:val="003C7E77"/>
    <w:rsid w:val="003E07E0"/>
    <w:rsid w:val="003E7C44"/>
    <w:rsid w:val="003F359F"/>
    <w:rsid w:val="003F41A8"/>
    <w:rsid w:val="003F5A39"/>
    <w:rsid w:val="003F6065"/>
    <w:rsid w:val="003F6ED5"/>
    <w:rsid w:val="00404A23"/>
    <w:rsid w:val="004147D1"/>
    <w:rsid w:val="0042189E"/>
    <w:rsid w:val="004268C4"/>
    <w:rsid w:val="00431610"/>
    <w:rsid w:val="00455012"/>
    <w:rsid w:val="00456293"/>
    <w:rsid w:val="004662DF"/>
    <w:rsid w:val="00470CEC"/>
    <w:rsid w:val="00471BF3"/>
    <w:rsid w:val="00472AAC"/>
    <w:rsid w:val="004753A8"/>
    <w:rsid w:val="00480F97"/>
    <w:rsid w:val="00483743"/>
    <w:rsid w:val="00483C35"/>
    <w:rsid w:val="00487B67"/>
    <w:rsid w:val="00492EAA"/>
    <w:rsid w:val="00495C12"/>
    <w:rsid w:val="004B52DB"/>
    <w:rsid w:val="004C11C7"/>
    <w:rsid w:val="004C576B"/>
    <w:rsid w:val="004C5AD9"/>
    <w:rsid w:val="004C62AB"/>
    <w:rsid w:val="004C7586"/>
    <w:rsid w:val="004C774E"/>
    <w:rsid w:val="004D316F"/>
    <w:rsid w:val="004D5F62"/>
    <w:rsid w:val="004D7C09"/>
    <w:rsid w:val="004F658A"/>
    <w:rsid w:val="005028C1"/>
    <w:rsid w:val="00505C7F"/>
    <w:rsid w:val="00512EB4"/>
    <w:rsid w:val="00517321"/>
    <w:rsid w:val="00542E02"/>
    <w:rsid w:val="005431C9"/>
    <w:rsid w:val="00552065"/>
    <w:rsid w:val="0055570D"/>
    <w:rsid w:val="00555B3E"/>
    <w:rsid w:val="005562F8"/>
    <w:rsid w:val="00566ADF"/>
    <w:rsid w:val="00573079"/>
    <w:rsid w:val="00594300"/>
    <w:rsid w:val="005A4027"/>
    <w:rsid w:val="005A727C"/>
    <w:rsid w:val="005B2879"/>
    <w:rsid w:val="005C1A88"/>
    <w:rsid w:val="005C4737"/>
    <w:rsid w:val="005D3642"/>
    <w:rsid w:val="005D39E9"/>
    <w:rsid w:val="005D7F33"/>
    <w:rsid w:val="005E5187"/>
    <w:rsid w:val="005F2561"/>
    <w:rsid w:val="005F3871"/>
    <w:rsid w:val="00602CD7"/>
    <w:rsid w:val="0060395E"/>
    <w:rsid w:val="00606D79"/>
    <w:rsid w:val="00606F22"/>
    <w:rsid w:val="00612F27"/>
    <w:rsid w:val="00616634"/>
    <w:rsid w:val="006168C0"/>
    <w:rsid w:val="00627CD3"/>
    <w:rsid w:val="00632D9B"/>
    <w:rsid w:val="00634753"/>
    <w:rsid w:val="006379F3"/>
    <w:rsid w:val="00637DD8"/>
    <w:rsid w:val="006430AF"/>
    <w:rsid w:val="006537A7"/>
    <w:rsid w:val="006538A5"/>
    <w:rsid w:val="00655C39"/>
    <w:rsid w:val="00656438"/>
    <w:rsid w:val="00663786"/>
    <w:rsid w:val="0066392A"/>
    <w:rsid w:val="006659E9"/>
    <w:rsid w:val="00672ECC"/>
    <w:rsid w:val="00683E52"/>
    <w:rsid w:val="006866A6"/>
    <w:rsid w:val="006D3333"/>
    <w:rsid w:val="006D4B09"/>
    <w:rsid w:val="006E0C4B"/>
    <w:rsid w:val="006F7E0C"/>
    <w:rsid w:val="007106B7"/>
    <w:rsid w:val="00712833"/>
    <w:rsid w:val="0071457F"/>
    <w:rsid w:val="00721579"/>
    <w:rsid w:val="00736BAF"/>
    <w:rsid w:val="00743027"/>
    <w:rsid w:val="007442B4"/>
    <w:rsid w:val="007446AB"/>
    <w:rsid w:val="00744AFB"/>
    <w:rsid w:val="00746607"/>
    <w:rsid w:val="007556CA"/>
    <w:rsid w:val="007605C6"/>
    <w:rsid w:val="00767421"/>
    <w:rsid w:val="007800CA"/>
    <w:rsid w:val="0078486D"/>
    <w:rsid w:val="0078536E"/>
    <w:rsid w:val="00791942"/>
    <w:rsid w:val="00791D11"/>
    <w:rsid w:val="0079268B"/>
    <w:rsid w:val="007A14EA"/>
    <w:rsid w:val="007B1CD0"/>
    <w:rsid w:val="007B24FA"/>
    <w:rsid w:val="007C1950"/>
    <w:rsid w:val="007C53CF"/>
    <w:rsid w:val="007C77C6"/>
    <w:rsid w:val="007D6096"/>
    <w:rsid w:val="007E4696"/>
    <w:rsid w:val="007F6CD5"/>
    <w:rsid w:val="0081742C"/>
    <w:rsid w:val="00820091"/>
    <w:rsid w:val="0082088F"/>
    <w:rsid w:val="0084364E"/>
    <w:rsid w:val="00851C34"/>
    <w:rsid w:val="00852308"/>
    <w:rsid w:val="00855772"/>
    <w:rsid w:val="00863C30"/>
    <w:rsid w:val="00875B33"/>
    <w:rsid w:val="00883264"/>
    <w:rsid w:val="00885DC3"/>
    <w:rsid w:val="00895547"/>
    <w:rsid w:val="008A4C51"/>
    <w:rsid w:val="008A4D43"/>
    <w:rsid w:val="008A5F5A"/>
    <w:rsid w:val="008A721C"/>
    <w:rsid w:val="008B5619"/>
    <w:rsid w:val="008B762E"/>
    <w:rsid w:val="008D063E"/>
    <w:rsid w:val="008D18A9"/>
    <w:rsid w:val="008E6776"/>
    <w:rsid w:val="008F3C53"/>
    <w:rsid w:val="009069B1"/>
    <w:rsid w:val="009151E4"/>
    <w:rsid w:val="009331A6"/>
    <w:rsid w:val="00935132"/>
    <w:rsid w:val="0093585E"/>
    <w:rsid w:val="009436CC"/>
    <w:rsid w:val="00945A36"/>
    <w:rsid w:val="00953C93"/>
    <w:rsid w:val="00953F15"/>
    <w:rsid w:val="00955084"/>
    <w:rsid w:val="00957807"/>
    <w:rsid w:val="009636CD"/>
    <w:rsid w:val="00981873"/>
    <w:rsid w:val="00987B34"/>
    <w:rsid w:val="00990664"/>
    <w:rsid w:val="009A4713"/>
    <w:rsid w:val="009C2001"/>
    <w:rsid w:val="009D1B6E"/>
    <w:rsid w:val="009D54A6"/>
    <w:rsid w:val="009E4234"/>
    <w:rsid w:val="009E7C33"/>
    <w:rsid w:val="009F1DE0"/>
    <w:rsid w:val="009F3BB5"/>
    <w:rsid w:val="00A00D73"/>
    <w:rsid w:val="00A03DC8"/>
    <w:rsid w:val="00A07066"/>
    <w:rsid w:val="00A13D36"/>
    <w:rsid w:val="00A15963"/>
    <w:rsid w:val="00A23804"/>
    <w:rsid w:val="00A24695"/>
    <w:rsid w:val="00A306EC"/>
    <w:rsid w:val="00A53011"/>
    <w:rsid w:val="00A557FC"/>
    <w:rsid w:val="00A665C3"/>
    <w:rsid w:val="00A70723"/>
    <w:rsid w:val="00A71A52"/>
    <w:rsid w:val="00A7267E"/>
    <w:rsid w:val="00A73B8A"/>
    <w:rsid w:val="00A77D3D"/>
    <w:rsid w:val="00A829B2"/>
    <w:rsid w:val="00A8756A"/>
    <w:rsid w:val="00AA295A"/>
    <w:rsid w:val="00AA6057"/>
    <w:rsid w:val="00AA7AEA"/>
    <w:rsid w:val="00AC269F"/>
    <w:rsid w:val="00AC32D9"/>
    <w:rsid w:val="00AC5B40"/>
    <w:rsid w:val="00AF4854"/>
    <w:rsid w:val="00B13A58"/>
    <w:rsid w:val="00B17915"/>
    <w:rsid w:val="00B24D67"/>
    <w:rsid w:val="00B30171"/>
    <w:rsid w:val="00B33B27"/>
    <w:rsid w:val="00B3466C"/>
    <w:rsid w:val="00B370BA"/>
    <w:rsid w:val="00B3721A"/>
    <w:rsid w:val="00B57E43"/>
    <w:rsid w:val="00B73D2B"/>
    <w:rsid w:val="00B8036F"/>
    <w:rsid w:val="00B8164C"/>
    <w:rsid w:val="00B824AB"/>
    <w:rsid w:val="00B93F7D"/>
    <w:rsid w:val="00BA3A07"/>
    <w:rsid w:val="00BB6C39"/>
    <w:rsid w:val="00BC2852"/>
    <w:rsid w:val="00BC78BE"/>
    <w:rsid w:val="00BD0851"/>
    <w:rsid w:val="00BD5DD9"/>
    <w:rsid w:val="00BE7BCD"/>
    <w:rsid w:val="00BE7C0D"/>
    <w:rsid w:val="00BF1123"/>
    <w:rsid w:val="00BF2617"/>
    <w:rsid w:val="00BF7B41"/>
    <w:rsid w:val="00BF7F83"/>
    <w:rsid w:val="00C07484"/>
    <w:rsid w:val="00C10185"/>
    <w:rsid w:val="00C14566"/>
    <w:rsid w:val="00C21B17"/>
    <w:rsid w:val="00C227B3"/>
    <w:rsid w:val="00C31619"/>
    <w:rsid w:val="00C506E5"/>
    <w:rsid w:val="00C519C9"/>
    <w:rsid w:val="00C566F7"/>
    <w:rsid w:val="00C570F7"/>
    <w:rsid w:val="00C649FC"/>
    <w:rsid w:val="00C848B0"/>
    <w:rsid w:val="00CC1FA2"/>
    <w:rsid w:val="00CC589F"/>
    <w:rsid w:val="00CD0582"/>
    <w:rsid w:val="00CD0EFB"/>
    <w:rsid w:val="00CD320F"/>
    <w:rsid w:val="00CE0019"/>
    <w:rsid w:val="00CE4A86"/>
    <w:rsid w:val="00CE5C2B"/>
    <w:rsid w:val="00CF3374"/>
    <w:rsid w:val="00CF544A"/>
    <w:rsid w:val="00D02DB3"/>
    <w:rsid w:val="00D041EE"/>
    <w:rsid w:val="00D2037A"/>
    <w:rsid w:val="00D27E23"/>
    <w:rsid w:val="00D44EF6"/>
    <w:rsid w:val="00D50E30"/>
    <w:rsid w:val="00D55EF2"/>
    <w:rsid w:val="00D775DD"/>
    <w:rsid w:val="00D84369"/>
    <w:rsid w:val="00D93B77"/>
    <w:rsid w:val="00DA1562"/>
    <w:rsid w:val="00DA7101"/>
    <w:rsid w:val="00DB6A7D"/>
    <w:rsid w:val="00DC6F49"/>
    <w:rsid w:val="00DC6FAE"/>
    <w:rsid w:val="00DD5B1E"/>
    <w:rsid w:val="00DD60C2"/>
    <w:rsid w:val="00DE25F1"/>
    <w:rsid w:val="00DE3A7C"/>
    <w:rsid w:val="00DE6129"/>
    <w:rsid w:val="00DE791D"/>
    <w:rsid w:val="00DF4D81"/>
    <w:rsid w:val="00DF627B"/>
    <w:rsid w:val="00DF7D58"/>
    <w:rsid w:val="00E00D7E"/>
    <w:rsid w:val="00E11C52"/>
    <w:rsid w:val="00E17BD8"/>
    <w:rsid w:val="00E2707B"/>
    <w:rsid w:val="00E33BB7"/>
    <w:rsid w:val="00E4376E"/>
    <w:rsid w:val="00E4530F"/>
    <w:rsid w:val="00E63A4F"/>
    <w:rsid w:val="00E70284"/>
    <w:rsid w:val="00E72151"/>
    <w:rsid w:val="00E72B3F"/>
    <w:rsid w:val="00E91A8D"/>
    <w:rsid w:val="00E96E51"/>
    <w:rsid w:val="00EA00B1"/>
    <w:rsid w:val="00EA53C8"/>
    <w:rsid w:val="00EA67AA"/>
    <w:rsid w:val="00EB3916"/>
    <w:rsid w:val="00EB554B"/>
    <w:rsid w:val="00EC45E9"/>
    <w:rsid w:val="00ED6354"/>
    <w:rsid w:val="00EF3966"/>
    <w:rsid w:val="00F006E5"/>
    <w:rsid w:val="00F10618"/>
    <w:rsid w:val="00F31E68"/>
    <w:rsid w:val="00F6022B"/>
    <w:rsid w:val="00F63288"/>
    <w:rsid w:val="00F70C65"/>
    <w:rsid w:val="00F86401"/>
    <w:rsid w:val="00F94C17"/>
    <w:rsid w:val="00F9595D"/>
    <w:rsid w:val="00FA0C35"/>
    <w:rsid w:val="00FA2315"/>
    <w:rsid w:val="00FA4423"/>
    <w:rsid w:val="00FC6B7D"/>
    <w:rsid w:val="00FE017C"/>
    <w:rsid w:val="00FE2B56"/>
    <w:rsid w:val="00FE73F8"/>
    <w:rsid w:val="00FE7659"/>
    <w:rsid w:val="00FF3B2A"/>
    <w:rsid w:val="00FF4B4C"/>
    <w:rsid w:val="00FF5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BE9A9"/>
  <w15:docId w15:val="{98F01228-D3DB-4901-844A-EB23DF45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next w:val="Sansinterligne"/>
    <w:qFormat/>
    <w:rsid w:val="00955084"/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styleId="Titre1">
    <w:name w:val="heading 1"/>
    <w:basedOn w:val="Normal"/>
    <w:next w:val="Normal"/>
    <w:link w:val="Titre1Car"/>
    <w:qFormat/>
    <w:rsid w:val="00DF627B"/>
    <w:pPr>
      <w:keepNext/>
      <w:numPr>
        <w:numId w:val="1"/>
      </w:numPr>
      <w:spacing w:before="240" w:after="60"/>
      <w:jc w:val="left"/>
      <w:outlineLvl w:val="0"/>
    </w:pPr>
    <w:rPr>
      <w:rFonts w:ascii="Times" w:eastAsia="Times" w:hAnsi="Times"/>
      <w:b/>
      <w:color w:val="FF0000"/>
      <w:kern w:val="32"/>
      <w:sz w:val="28"/>
      <w:szCs w:val="20"/>
      <w:u w:val="single"/>
      <w:lang w:eastAsia="fr-FR"/>
    </w:rPr>
  </w:style>
  <w:style w:type="paragraph" w:styleId="Titre2">
    <w:name w:val="heading 2"/>
    <w:basedOn w:val="Normal"/>
    <w:next w:val="Normal"/>
    <w:link w:val="Titre2Car"/>
    <w:qFormat/>
    <w:rsid w:val="00DF627B"/>
    <w:pPr>
      <w:keepNext/>
      <w:numPr>
        <w:ilvl w:val="1"/>
        <w:numId w:val="1"/>
      </w:numPr>
      <w:tabs>
        <w:tab w:val="clear" w:pos="576"/>
        <w:tab w:val="num" w:pos="1134"/>
      </w:tabs>
      <w:spacing w:before="240" w:after="60"/>
      <w:ind w:left="1134"/>
      <w:jc w:val="left"/>
      <w:outlineLvl w:val="1"/>
    </w:pPr>
    <w:rPr>
      <w:rFonts w:ascii="Times" w:eastAsia="Times" w:hAnsi="Times"/>
      <w:b/>
      <w:color w:val="008000"/>
      <w:sz w:val="28"/>
      <w:szCs w:val="20"/>
      <w:u w:val="single"/>
      <w:lang w:eastAsia="fr-FR"/>
    </w:rPr>
  </w:style>
  <w:style w:type="paragraph" w:styleId="Titre3">
    <w:name w:val="heading 3"/>
    <w:basedOn w:val="Normal"/>
    <w:next w:val="Normal"/>
    <w:link w:val="Titre3Car"/>
    <w:qFormat/>
    <w:rsid w:val="00DF627B"/>
    <w:pPr>
      <w:keepNext/>
      <w:numPr>
        <w:ilvl w:val="2"/>
        <w:numId w:val="1"/>
      </w:numPr>
      <w:tabs>
        <w:tab w:val="clear" w:pos="720"/>
        <w:tab w:val="num" w:pos="1134"/>
      </w:tabs>
      <w:spacing w:before="240" w:after="60"/>
      <w:ind w:left="1134" w:hanging="436"/>
      <w:jc w:val="left"/>
      <w:outlineLvl w:val="2"/>
    </w:pPr>
    <w:rPr>
      <w:rFonts w:ascii="Times" w:eastAsia="Times" w:hAnsi="Times"/>
      <w:b/>
      <w:sz w:val="26"/>
      <w:szCs w:val="20"/>
      <w:u w:val="single"/>
      <w:lang w:eastAsia="fr-FR"/>
    </w:rPr>
  </w:style>
  <w:style w:type="paragraph" w:styleId="Titre4">
    <w:name w:val="heading 4"/>
    <w:basedOn w:val="Normal"/>
    <w:next w:val="Normal"/>
    <w:link w:val="Titre4Car"/>
    <w:qFormat/>
    <w:rsid w:val="00DF627B"/>
    <w:pPr>
      <w:keepNext/>
      <w:numPr>
        <w:ilvl w:val="3"/>
        <w:numId w:val="1"/>
      </w:numPr>
      <w:spacing w:before="240" w:after="60"/>
      <w:jc w:val="left"/>
      <w:outlineLvl w:val="3"/>
    </w:pPr>
    <w:rPr>
      <w:rFonts w:ascii="Times" w:eastAsia="Times" w:hAnsi="Times"/>
      <w:b/>
      <w:sz w:val="28"/>
      <w:szCs w:val="20"/>
      <w:lang w:eastAsia="fr-FR"/>
    </w:rPr>
  </w:style>
  <w:style w:type="paragraph" w:styleId="Titre5">
    <w:name w:val="heading 5"/>
    <w:basedOn w:val="Normal"/>
    <w:next w:val="Normal"/>
    <w:link w:val="Titre5Car"/>
    <w:qFormat/>
    <w:rsid w:val="00DF627B"/>
    <w:pPr>
      <w:numPr>
        <w:ilvl w:val="4"/>
        <w:numId w:val="1"/>
      </w:numPr>
      <w:spacing w:before="240" w:after="60"/>
      <w:jc w:val="left"/>
      <w:outlineLvl w:val="4"/>
    </w:pPr>
    <w:rPr>
      <w:rFonts w:ascii="Times" w:eastAsia="Times" w:hAnsi="Times"/>
      <w:b/>
      <w:i/>
      <w:sz w:val="26"/>
      <w:szCs w:val="20"/>
      <w:lang w:eastAsia="fr-FR"/>
    </w:rPr>
  </w:style>
  <w:style w:type="paragraph" w:styleId="Titre6">
    <w:name w:val="heading 6"/>
    <w:basedOn w:val="Normal"/>
    <w:next w:val="Normal"/>
    <w:link w:val="Titre6Car"/>
    <w:qFormat/>
    <w:rsid w:val="00DF627B"/>
    <w:pPr>
      <w:numPr>
        <w:ilvl w:val="5"/>
        <w:numId w:val="1"/>
      </w:numPr>
      <w:spacing w:before="240" w:after="60"/>
      <w:jc w:val="left"/>
      <w:outlineLvl w:val="5"/>
    </w:pPr>
    <w:rPr>
      <w:rFonts w:ascii="Times" w:eastAsia="Times" w:hAnsi="Times"/>
      <w:b/>
      <w:sz w:val="22"/>
      <w:szCs w:val="20"/>
      <w:lang w:eastAsia="fr-FR"/>
    </w:rPr>
  </w:style>
  <w:style w:type="paragraph" w:styleId="Titre7">
    <w:name w:val="heading 7"/>
    <w:basedOn w:val="Normal"/>
    <w:next w:val="Normal"/>
    <w:link w:val="Titre7Car"/>
    <w:qFormat/>
    <w:rsid w:val="00DF627B"/>
    <w:pPr>
      <w:numPr>
        <w:ilvl w:val="6"/>
        <w:numId w:val="1"/>
      </w:numPr>
      <w:spacing w:before="240" w:after="60"/>
      <w:jc w:val="left"/>
      <w:outlineLvl w:val="6"/>
    </w:pPr>
    <w:rPr>
      <w:rFonts w:ascii="Times" w:eastAsia="Times" w:hAnsi="Times"/>
      <w:szCs w:val="20"/>
      <w:lang w:eastAsia="fr-FR"/>
    </w:rPr>
  </w:style>
  <w:style w:type="paragraph" w:styleId="Titre8">
    <w:name w:val="heading 8"/>
    <w:basedOn w:val="Normal"/>
    <w:next w:val="Normal"/>
    <w:link w:val="Titre8Car"/>
    <w:qFormat/>
    <w:rsid w:val="00DF627B"/>
    <w:pPr>
      <w:numPr>
        <w:ilvl w:val="7"/>
        <w:numId w:val="1"/>
      </w:numPr>
      <w:spacing w:before="240" w:after="60"/>
      <w:jc w:val="left"/>
      <w:outlineLvl w:val="7"/>
    </w:pPr>
    <w:rPr>
      <w:rFonts w:ascii="Times" w:eastAsia="Times" w:hAnsi="Times"/>
      <w:i/>
      <w:szCs w:val="20"/>
      <w:lang w:eastAsia="fr-FR"/>
    </w:rPr>
  </w:style>
  <w:style w:type="paragraph" w:styleId="Titre9">
    <w:name w:val="heading 9"/>
    <w:basedOn w:val="Normal"/>
    <w:next w:val="Normal"/>
    <w:link w:val="Titre9Car"/>
    <w:qFormat/>
    <w:rsid w:val="00DF627B"/>
    <w:pPr>
      <w:numPr>
        <w:ilvl w:val="8"/>
        <w:numId w:val="1"/>
      </w:numPr>
      <w:spacing w:before="240" w:after="60"/>
      <w:jc w:val="left"/>
      <w:outlineLvl w:val="8"/>
    </w:pPr>
    <w:rPr>
      <w:rFonts w:ascii="Helvetica" w:eastAsia="Times" w:hAnsi="Helvetica"/>
      <w:sz w:val="22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basedOn w:val="Normal"/>
    <w:uiPriority w:val="1"/>
    <w:qFormat/>
    <w:rsid w:val="00955084"/>
  </w:style>
  <w:style w:type="table" w:styleId="Grilledutableau">
    <w:name w:val="Table Grid"/>
    <w:basedOn w:val="TableauNormal"/>
    <w:uiPriority w:val="59"/>
    <w:rsid w:val="00955084"/>
    <w:pPr>
      <w:spacing w:after="0" w:line="240" w:lineRule="auto"/>
      <w:jc w:val="both"/>
    </w:pPr>
    <w:rPr>
      <w:rFonts w:ascii="Cambria Math" w:hAnsi="Cambria Math" w:cs="Times New Roman"/>
      <w:i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95508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084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487B67"/>
    <w:rPr>
      <w:color w:val="808080"/>
    </w:rPr>
  </w:style>
  <w:style w:type="paragraph" w:styleId="Paragraphedeliste">
    <w:name w:val="List Paragraph"/>
    <w:basedOn w:val="Normal"/>
    <w:uiPriority w:val="34"/>
    <w:qFormat/>
    <w:rsid w:val="00E17BD8"/>
    <w:pPr>
      <w:ind w:left="720"/>
      <w:contextualSpacing/>
      <w:jc w:val="left"/>
    </w:pPr>
    <w:rPr>
      <w:rFonts w:ascii="Comic Sans MS" w:eastAsiaTheme="minorEastAsia" w:hAnsi="Comic Sans MS" w:cstheme="minorBidi"/>
      <w:sz w:val="22"/>
      <w:lang w:val="en-US" w:bidi="en-US"/>
    </w:rPr>
  </w:style>
  <w:style w:type="character" w:customStyle="1" w:styleId="Titre1Car">
    <w:name w:val="Titre 1 Car"/>
    <w:basedOn w:val="Policepardfaut"/>
    <w:link w:val="Titre1"/>
    <w:rsid w:val="00DF627B"/>
    <w:rPr>
      <w:rFonts w:ascii="Times" w:eastAsia="Times" w:hAnsi="Times" w:cs="Times New Roman"/>
      <w:b/>
      <w:color w:val="FF0000"/>
      <w:kern w:val="32"/>
      <w:sz w:val="28"/>
      <w:szCs w:val="20"/>
      <w:u w:val="single"/>
      <w:lang w:eastAsia="fr-FR"/>
    </w:rPr>
  </w:style>
  <w:style w:type="character" w:customStyle="1" w:styleId="Titre2Car">
    <w:name w:val="Titre 2 Car"/>
    <w:basedOn w:val="Policepardfaut"/>
    <w:link w:val="Titre2"/>
    <w:rsid w:val="00DF627B"/>
    <w:rPr>
      <w:rFonts w:ascii="Times" w:eastAsia="Times" w:hAnsi="Times" w:cs="Times New Roman"/>
      <w:b/>
      <w:color w:val="008000"/>
      <w:sz w:val="28"/>
      <w:szCs w:val="20"/>
      <w:u w:val="single"/>
      <w:lang w:eastAsia="fr-FR"/>
    </w:rPr>
  </w:style>
  <w:style w:type="character" w:customStyle="1" w:styleId="Titre3Car">
    <w:name w:val="Titre 3 Car"/>
    <w:basedOn w:val="Policepardfaut"/>
    <w:link w:val="Titre3"/>
    <w:rsid w:val="00DF627B"/>
    <w:rPr>
      <w:rFonts w:ascii="Times" w:eastAsia="Times" w:hAnsi="Times" w:cs="Times New Roman"/>
      <w:b/>
      <w:sz w:val="26"/>
      <w:szCs w:val="20"/>
      <w:u w:val="single"/>
      <w:lang w:eastAsia="fr-FR"/>
    </w:rPr>
  </w:style>
  <w:style w:type="character" w:customStyle="1" w:styleId="Titre4Car">
    <w:name w:val="Titre 4 Car"/>
    <w:basedOn w:val="Policepardfaut"/>
    <w:link w:val="Titre4"/>
    <w:rsid w:val="00DF627B"/>
    <w:rPr>
      <w:rFonts w:ascii="Times" w:eastAsia="Times" w:hAnsi="Times" w:cs="Times New Roman"/>
      <w:b/>
      <w:sz w:val="28"/>
      <w:szCs w:val="20"/>
      <w:lang w:eastAsia="fr-FR"/>
    </w:rPr>
  </w:style>
  <w:style w:type="character" w:customStyle="1" w:styleId="Titre5Car">
    <w:name w:val="Titre 5 Car"/>
    <w:basedOn w:val="Policepardfaut"/>
    <w:link w:val="Titre5"/>
    <w:rsid w:val="00DF627B"/>
    <w:rPr>
      <w:rFonts w:ascii="Times" w:eastAsia="Times" w:hAnsi="Times" w:cs="Times New Roman"/>
      <w:b/>
      <w:i/>
      <w:sz w:val="26"/>
      <w:szCs w:val="20"/>
      <w:lang w:eastAsia="fr-FR"/>
    </w:rPr>
  </w:style>
  <w:style w:type="character" w:customStyle="1" w:styleId="Titre6Car">
    <w:name w:val="Titre 6 Car"/>
    <w:basedOn w:val="Policepardfaut"/>
    <w:link w:val="Titre6"/>
    <w:rsid w:val="00DF627B"/>
    <w:rPr>
      <w:rFonts w:ascii="Times" w:eastAsia="Times" w:hAnsi="Times" w:cs="Times New Roman"/>
      <w:b/>
      <w:szCs w:val="20"/>
      <w:lang w:eastAsia="fr-FR"/>
    </w:rPr>
  </w:style>
  <w:style w:type="character" w:customStyle="1" w:styleId="Titre7Car">
    <w:name w:val="Titre 7 Car"/>
    <w:basedOn w:val="Policepardfaut"/>
    <w:link w:val="Titre7"/>
    <w:rsid w:val="00DF627B"/>
    <w:rPr>
      <w:rFonts w:ascii="Times" w:eastAsia="Times" w:hAnsi="Times" w:cs="Times New Roman"/>
      <w:sz w:val="24"/>
      <w:szCs w:val="20"/>
      <w:lang w:eastAsia="fr-FR"/>
    </w:rPr>
  </w:style>
  <w:style w:type="character" w:customStyle="1" w:styleId="Titre8Car">
    <w:name w:val="Titre 8 Car"/>
    <w:basedOn w:val="Policepardfaut"/>
    <w:link w:val="Titre8"/>
    <w:rsid w:val="00DF627B"/>
    <w:rPr>
      <w:rFonts w:ascii="Times" w:eastAsia="Times" w:hAnsi="Times" w:cs="Times New Roman"/>
      <w:i/>
      <w:sz w:val="24"/>
      <w:szCs w:val="20"/>
      <w:lang w:eastAsia="fr-FR"/>
    </w:rPr>
  </w:style>
  <w:style w:type="character" w:customStyle="1" w:styleId="Titre9Car">
    <w:name w:val="Titre 9 Car"/>
    <w:basedOn w:val="Policepardfaut"/>
    <w:link w:val="Titre9"/>
    <w:rsid w:val="00DF627B"/>
    <w:rPr>
      <w:rFonts w:ascii="Helvetica" w:eastAsia="Times" w:hAnsi="Helvetica" w:cs="Times New Roman"/>
      <w:szCs w:val="20"/>
      <w:lang w:eastAsia="fr-FR"/>
    </w:rPr>
  </w:style>
  <w:style w:type="paragraph" w:styleId="En-tte">
    <w:name w:val="header"/>
    <w:basedOn w:val="Normal"/>
    <w:link w:val="En-tteCar"/>
    <w:semiHidden/>
    <w:rsid w:val="00DF627B"/>
    <w:pPr>
      <w:tabs>
        <w:tab w:val="center" w:pos="4536"/>
        <w:tab w:val="right" w:pos="9072"/>
      </w:tabs>
      <w:jc w:val="left"/>
    </w:pPr>
    <w:rPr>
      <w:rFonts w:ascii="Times" w:eastAsia="Times" w:hAnsi="Times"/>
      <w:szCs w:val="20"/>
      <w:lang w:eastAsia="fr-FR"/>
    </w:rPr>
  </w:style>
  <w:style w:type="character" w:customStyle="1" w:styleId="En-tteCar">
    <w:name w:val="En-tête Car"/>
    <w:basedOn w:val="Policepardfaut"/>
    <w:link w:val="En-tte"/>
    <w:semiHidden/>
    <w:rsid w:val="00DF627B"/>
    <w:rPr>
      <w:rFonts w:ascii="Times" w:eastAsia="Times" w:hAnsi="Times" w:cs="Times New Roman"/>
      <w:sz w:val="24"/>
      <w:szCs w:val="20"/>
      <w:lang w:eastAsia="fr-FR"/>
    </w:rPr>
  </w:style>
  <w:style w:type="paragraph" w:customStyle="1" w:styleId="Comments">
    <w:name w:val="Comments"/>
    <w:basedOn w:val="Normal"/>
    <w:link w:val="CommentsCar"/>
    <w:qFormat/>
    <w:rsid w:val="00DF627B"/>
    <w:rPr>
      <w:rFonts w:ascii="Cambria" w:eastAsia="Times" w:hAnsi="Cambria"/>
      <w:i/>
      <w:color w:val="0070C0"/>
      <w:sz w:val="22"/>
      <w:lang w:eastAsia="fr-FR"/>
    </w:rPr>
  </w:style>
  <w:style w:type="character" w:customStyle="1" w:styleId="CommentsCar">
    <w:name w:val="Comments Car"/>
    <w:basedOn w:val="Policepardfaut"/>
    <w:link w:val="Comments"/>
    <w:rsid w:val="00DF627B"/>
    <w:rPr>
      <w:rFonts w:ascii="Cambria" w:eastAsia="Times" w:hAnsi="Cambria" w:cs="Times New Roman"/>
      <w:i/>
      <w:color w:val="0070C0"/>
      <w:lang w:eastAsia="fr-FR"/>
    </w:rPr>
  </w:style>
  <w:style w:type="paragraph" w:customStyle="1" w:styleId="Normal12">
    <w:name w:val="Normal12"/>
    <w:basedOn w:val="Normal"/>
    <w:rsid w:val="00B24D67"/>
    <w:pPr>
      <w:jc w:val="left"/>
    </w:pPr>
    <w:rPr>
      <w:rFonts w:eastAsia="Times New Roman"/>
      <w:szCs w:val="20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6379F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379F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ieddepage">
    <w:name w:val="footer"/>
    <w:basedOn w:val="Normal"/>
    <w:link w:val="PieddepageCar"/>
    <w:uiPriority w:val="99"/>
    <w:semiHidden/>
    <w:unhideWhenUsed/>
    <w:rsid w:val="004C62A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C62AB"/>
    <w:rPr>
      <w:rFonts w:ascii="Times New Roman" w:hAnsi="Times New Roman" w:cs="Times New Roman"/>
      <w:sz w:val="24"/>
    </w:rPr>
  </w:style>
  <w:style w:type="table" w:customStyle="1" w:styleId="Grilledutableau1">
    <w:name w:val="Grille du tableau1"/>
    <w:basedOn w:val="TableauNormal"/>
    <w:next w:val="Grilledutableau"/>
    <w:uiPriority w:val="59"/>
    <w:rsid w:val="0026402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fr-F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uiPriority w:val="99"/>
    <w:rsid w:val="009E7C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2">
    <w:name w:val="Body Text 2"/>
    <w:basedOn w:val="Normal"/>
    <w:link w:val="Corpsdetexte2Car"/>
    <w:uiPriority w:val="99"/>
    <w:semiHidden/>
    <w:unhideWhenUsed/>
    <w:rsid w:val="002B1B09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semiHidden/>
    <w:rsid w:val="002B1B09"/>
    <w:rPr>
      <w:rFonts w:ascii="Times New Roman" w:hAnsi="Times New Roman" w:cs="Times New Roman"/>
      <w:sz w:val="24"/>
    </w:rPr>
  </w:style>
  <w:style w:type="table" w:customStyle="1" w:styleId="Grilledutableau2">
    <w:name w:val="Grille du tableau2"/>
    <w:basedOn w:val="TableauNormal"/>
    <w:next w:val="Grilledutableau"/>
    <w:uiPriority w:val="59"/>
    <w:rsid w:val="003A3B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sdetexte">
    <w:name w:val="Body Text"/>
    <w:basedOn w:val="Normal"/>
    <w:link w:val="CorpsdetexteCar"/>
    <w:uiPriority w:val="99"/>
    <w:semiHidden/>
    <w:unhideWhenUsed/>
    <w:rsid w:val="00483743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semiHidden/>
    <w:rsid w:val="00483743"/>
    <w:rPr>
      <w:rFonts w:ascii="Times New Roman" w:hAnsi="Times New Roman" w:cs="Times New Roman"/>
      <w:sz w:val="24"/>
    </w:rPr>
  </w:style>
  <w:style w:type="paragraph" w:styleId="Retraitcorpsdetexte2">
    <w:name w:val="Body Text Indent 2"/>
    <w:basedOn w:val="Normal"/>
    <w:link w:val="Retraitcorpsdetexte2Car"/>
    <w:uiPriority w:val="99"/>
    <w:semiHidden/>
    <w:unhideWhenUsed/>
    <w:rsid w:val="00BA3A07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uiPriority w:val="99"/>
    <w:semiHidden/>
    <w:rsid w:val="00BA3A07"/>
    <w:rPr>
      <w:rFonts w:ascii="Times New Roman" w:hAnsi="Times New Roman" w:cs="Times New Roman"/>
      <w:sz w:val="24"/>
    </w:rPr>
  </w:style>
  <w:style w:type="paragraph" w:customStyle="1" w:styleId="paragraphe1">
    <w:name w:val="paragraphe 1"/>
    <w:basedOn w:val="Paragraphedeliste"/>
    <w:link w:val="paragraphe1Car"/>
    <w:qFormat/>
    <w:rsid w:val="00BA3A07"/>
    <w:pPr>
      <w:numPr>
        <w:numId w:val="34"/>
      </w:numPr>
    </w:pPr>
    <w:rPr>
      <w:rFonts w:asciiTheme="minorHAnsi" w:eastAsiaTheme="minorHAnsi" w:hAnsiTheme="minorHAnsi"/>
      <w:b/>
      <w:i/>
      <w:color w:val="7030A0"/>
      <w:sz w:val="28"/>
      <w:szCs w:val="28"/>
      <w:u w:val="single"/>
      <w:lang w:val="fr-FR" w:bidi="ar-SA"/>
    </w:rPr>
  </w:style>
  <w:style w:type="paragraph" w:customStyle="1" w:styleId="livre">
    <w:name w:val="livre"/>
    <w:basedOn w:val="Normal"/>
    <w:link w:val="livreCar"/>
    <w:qFormat/>
    <w:rsid w:val="00BA3A07"/>
    <w:pPr>
      <w:jc w:val="left"/>
    </w:pPr>
    <w:rPr>
      <w:rFonts w:asciiTheme="minorHAnsi" w:hAnsiTheme="minorHAnsi" w:cstheme="minorBidi"/>
      <w:b/>
      <w:color w:val="00CC00"/>
      <w:sz w:val="22"/>
    </w:rPr>
  </w:style>
  <w:style w:type="character" w:customStyle="1" w:styleId="paragraphe1Car">
    <w:name w:val="paragraphe 1 Car"/>
    <w:basedOn w:val="Policepardfaut"/>
    <w:link w:val="paragraphe1"/>
    <w:rsid w:val="00BA3A07"/>
    <w:rPr>
      <w:b/>
      <w:i/>
      <w:color w:val="7030A0"/>
      <w:sz w:val="28"/>
      <w:szCs w:val="28"/>
      <w:u w:val="single"/>
    </w:rPr>
  </w:style>
  <w:style w:type="character" w:customStyle="1" w:styleId="livreCar">
    <w:name w:val="livre Car"/>
    <w:basedOn w:val="Policepardfaut"/>
    <w:link w:val="livre"/>
    <w:rsid w:val="00BA3A07"/>
    <w:rPr>
      <w:b/>
      <w:color w:val="00CC00"/>
    </w:rPr>
  </w:style>
  <w:style w:type="paragraph" w:styleId="Notedebasdepage">
    <w:name w:val="footnote text"/>
    <w:basedOn w:val="Normal"/>
    <w:link w:val="NotedebasdepageCar"/>
    <w:semiHidden/>
    <w:rsid w:val="00BA3A07"/>
    <w:pPr>
      <w:jc w:val="left"/>
    </w:pPr>
    <w:rPr>
      <w:rFonts w:ascii="Arial" w:eastAsia="Times New Roman" w:hAnsi="Arial"/>
      <w:sz w:val="20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semiHidden/>
    <w:rsid w:val="00BA3A07"/>
    <w:rPr>
      <w:rFonts w:ascii="Arial" w:eastAsia="Times New Roman" w:hAnsi="Arial" w:cs="Times New Roman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9151E4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7605C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87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4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youtu.be/nGpgJsyU2j0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4.png"/><Relationship Id="rId39" Type="http://schemas.openxmlformats.org/officeDocument/2006/relationships/hyperlink" Target="https://youtu.be/zerjqGWagTg" TargetMode="Externa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34" Type="http://schemas.openxmlformats.org/officeDocument/2006/relationships/image" Target="media/image22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youtu.be/zerjqGWagTg" TargetMode="External"/><Relationship Id="rId25" Type="http://schemas.openxmlformats.org/officeDocument/2006/relationships/image" Target="media/image13.png"/><Relationship Id="rId33" Type="http://schemas.openxmlformats.org/officeDocument/2006/relationships/image" Target="media/image21.png"/><Relationship Id="rId38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6.png"/><Relationship Id="rId20" Type="http://schemas.openxmlformats.org/officeDocument/2006/relationships/hyperlink" Target="https://youtu.be/nGpgJsyU2j0" TargetMode="External"/><Relationship Id="rId29" Type="http://schemas.openxmlformats.org/officeDocument/2006/relationships/image" Target="media/image17.png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.be/jb_-8eFqqHw" TargetMode="External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image" Target="media/image24.png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youtu.be/8oAo_BHpuc8" TargetMode="External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hyperlink" Target="https://youtu.be/jNI-9JdvH60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8.png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5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D64D5F-ABE4-47F8-AA11-7318FC23F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815</Words>
  <Characters>4483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Boris</dc:creator>
  <cp:lastModifiedBy>Boris</cp:lastModifiedBy>
  <cp:revision>16</cp:revision>
  <cp:lastPrinted>2015-10-06T06:13:00Z</cp:lastPrinted>
  <dcterms:created xsi:type="dcterms:W3CDTF">2020-08-09T09:19:00Z</dcterms:created>
  <dcterms:modified xsi:type="dcterms:W3CDTF">2022-03-05T18:17:00Z</dcterms:modified>
</cp:coreProperties>
</file>